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45" w:rsidRPr="00312622" w:rsidRDefault="006F0545"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6F0545" w:rsidRPr="00312622" w:rsidRDefault="006F0545" w:rsidP="00A7093C">
      <w:pPr>
        <w:spacing w:line="340" w:lineRule="exact"/>
        <w:rPr>
          <w:rFonts w:ascii="黑体" w:eastAsia="黑体"/>
          <w:sz w:val="30"/>
          <w:szCs w:val="30"/>
        </w:rPr>
      </w:pPr>
      <w:r w:rsidRPr="00312622">
        <w:rPr>
          <w:rFonts w:ascii="黑体" w:eastAsia="黑体" w:hint="eastAsia"/>
          <w:sz w:val="30"/>
          <w:szCs w:val="30"/>
        </w:rPr>
        <w:t>注意保存</w:t>
      </w:r>
    </w:p>
    <w:p w:rsidR="006F0545" w:rsidRDefault="006F0545" w:rsidP="00A7093C"/>
    <w:p w:rsidR="006F0545" w:rsidRDefault="006F0545" w:rsidP="00A7093C"/>
    <w:p w:rsidR="006F0545" w:rsidRPr="00225247" w:rsidRDefault="006F0545"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6F0545" w:rsidRPr="003229A6" w:rsidRDefault="006F0545"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6F0545" w:rsidRDefault="006F0545" w:rsidP="00A7093C">
      <w:pPr>
        <w:jc w:val="center"/>
        <w:rPr>
          <w:rFonts w:ascii="楷体_GB2312" w:eastAsia="楷体_GB2312"/>
          <w:sz w:val="32"/>
          <w:szCs w:val="32"/>
        </w:rPr>
      </w:pPr>
      <w:r w:rsidRPr="0082318F">
        <w:rPr>
          <w:rFonts w:ascii="楷体_GB2312" w:eastAsia="楷体_GB2312" w:hint="eastAsia"/>
          <w:sz w:val="32"/>
          <w:szCs w:val="32"/>
        </w:rPr>
        <w:t>第</w:t>
      </w:r>
      <w:r>
        <w:rPr>
          <w:rFonts w:ascii="楷体_GB2312" w:eastAsia="楷体_GB2312"/>
          <w:sz w:val="32"/>
          <w:szCs w:val="32"/>
        </w:rPr>
        <w:t>9</w:t>
      </w:r>
      <w:r w:rsidRPr="0082318F">
        <w:rPr>
          <w:rFonts w:ascii="楷体_GB2312" w:eastAsia="楷体_GB2312" w:hint="eastAsia"/>
          <w:sz w:val="32"/>
          <w:szCs w:val="32"/>
        </w:rPr>
        <w:t>期</w:t>
      </w:r>
    </w:p>
    <w:p w:rsidR="006F0545" w:rsidRPr="004C0658" w:rsidRDefault="004B5663" w:rsidP="00A7093C">
      <w:pPr>
        <w:rPr>
          <w:rFonts w:ascii="仿宋_GB2312" w:eastAsia="仿宋_GB2312"/>
          <w:sz w:val="30"/>
          <w:szCs w:val="30"/>
        </w:rPr>
      </w:pPr>
      <w:r w:rsidRPr="004B5663">
        <w:rPr>
          <w:noProof/>
        </w:rPr>
        <w:pict>
          <v:line id="_x0000_s1026" style="position:absolute;left:0;text-align:left;z-index:1" from="-11.4pt,31.05pt" to="416.1pt,31.05pt" strokecolor="red" strokeweight="2.25pt"/>
        </w:pict>
      </w:r>
      <w:r w:rsidR="006F0545" w:rsidRPr="004C0658">
        <w:rPr>
          <w:rFonts w:ascii="仿宋_GB2312" w:eastAsia="仿宋_GB2312" w:hint="eastAsia"/>
          <w:sz w:val="30"/>
          <w:szCs w:val="30"/>
        </w:rPr>
        <w:t>杭州市“两新”党务工作者协会编印</w:t>
      </w:r>
      <w:r w:rsidR="006F0545" w:rsidRPr="004C0658">
        <w:rPr>
          <w:rFonts w:ascii="仿宋_GB2312" w:eastAsia="仿宋_GB2312"/>
        </w:rPr>
        <w:t xml:space="preserve">        </w:t>
      </w:r>
      <w:smartTag w:uri="urn:schemas-microsoft-com:office:smarttags" w:element="chsdate">
        <w:smartTagPr>
          <w:attr w:name="IsROCDate" w:val="False"/>
          <w:attr w:name="IsLunarDate" w:val="False"/>
          <w:attr w:name="Day" w:val="25"/>
          <w:attr w:name="Month" w:val="10"/>
          <w:attr w:name="Year" w:val="2013"/>
        </w:smartTagPr>
        <w:r w:rsidR="006F0545" w:rsidRPr="004C0658">
          <w:rPr>
            <w:rFonts w:ascii="仿宋_GB2312" w:eastAsia="仿宋_GB2312"/>
            <w:sz w:val="30"/>
            <w:szCs w:val="30"/>
          </w:rPr>
          <w:t>2013</w:t>
        </w:r>
        <w:r w:rsidR="006F0545" w:rsidRPr="004C0658">
          <w:rPr>
            <w:rFonts w:ascii="仿宋_GB2312" w:eastAsia="仿宋_GB2312" w:hint="eastAsia"/>
            <w:sz w:val="30"/>
            <w:szCs w:val="30"/>
          </w:rPr>
          <w:t>年</w:t>
        </w:r>
        <w:r w:rsidR="006F0545">
          <w:rPr>
            <w:rFonts w:ascii="仿宋_GB2312" w:eastAsia="仿宋_GB2312"/>
            <w:sz w:val="30"/>
            <w:szCs w:val="30"/>
          </w:rPr>
          <w:t>10</w:t>
        </w:r>
        <w:r w:rsidR="006F0545" w:rsidRPr="004C0658">
          <w:rPr>
            <w:rFonts w:ascii="仿宋_GB2312" w:eastAsia="仿宋_GB2312" w:hint="eastAsia"/>
            <w:sz w:val="30"/>
            <w:szCs w:val="30"/>
          </w:rPr>
          <w:t>月</w:t>
        </w:r>
        <w:r w:rsidR="006F0545">
          <w:rPr>
            <w:rFonts w:ascii="仿宋_GB2312" w:eastAsia="仿宋_GB2312"/>
            <w:sz w:val="30"/>
            <w:szCs w:val="30"/>
          </w:rPr>
          <w:t>25</w:t>
        </w:r>
        <w:r w:rsidR="006F0545" w:rsidRPr="004C0658">
          <w:rPr>
            <w:rFonts w:ascii="仿宋_GB2312" w:eastAsia="仿宋_GB2312" w:hint="eastAsia"/>
            <w:sz w:val="30"/>
            <w:szCs w:val="30"/>
          </w:rPr>
          <w:t>日</w:t>
        </w:r>
      </w:smartTag>
    </w:p>
    <w:p w:rsidR="006F0545" w:rsidRDefault="006F0545" w:rsidP="00A7093C">
      <w:pPr>
        <w:rPr>
          <w:rFonts w:ascii="黑体" w:eastAsia="黑体" w:hAnsi="黑体"/>
          <w:kern w:val="0"/>
          <w:sz w:val="32"/>
        </w:rPr>
      </w:pPr>
    </w:p>
    <w:p w:rsidR="006F0545" w:rsidRDefault="006F0545" w:rsidP="00A7093C">
      <w:pPr>
        <w:rPr>
          <w:rFonts w:ascii="黑体" w:eastAsia="黑体" w:hAnsi="黑体"/>
          <w:kern w:val="0"/>
          <w:sz w:val="32"/>
        </w:rPr>
      </w:pPr>
    </w:p>
    <w:p w:rsidR="006F0545" w:rsidRPr="00455E8E" w:rsidRDefault="006F0545" w:rsidP="00A7093C">
      <w:pPr>
        <w:rPr>
          <w:rFonts w:ascii="楷体_GB2312" w:eastAsia="楷体_GB2312"/>
          <w:sz w:val="28"/>
          <w:szCs w:val="28"/>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6F0545" w:rsidRPr="005345C9" w:rsidRDefault="006F0545" w:rsidP="008E05DD">
      <w:pPr>
        <w:pStyle w:val="a5"/>
        <w:shd w:val="clear" w:color="auto" w:fill="FFFFFF"/>
        <w:spacing w:beforeLines="50" w:afterLines="50"/>
        <w:jc w:val="both"/>
        <w:rPr>
          <w:rFonts w:ascii="楷体_GB2312" w:eastAsia="楷体_GB2312"/>
          <w:sz w:val="32"/>
          <w:szCs w:val="32"/>
        </w:rPr>
      </w:pPr>
      <w:r>
        <w:rPr>
          <w:rFonts w:ascii="楷体_GB2312" w:eastAsia="楷体_GB2312"/>
          <w:sz w:val="32"/>
          <w:szCs w:val="32"/>
        </w:rPr>
        <w:t xml:space="preserve">    1</w:t>
      </w:r>
      <w:r>
        <w:rPr>
          <w:rFonts w:ascii="楷体_GB2312" w:eastAsia="楷体_GB2312" w:hint="eastAsia"/>
          <w:sz w:val="32"/>
          <w:szCs w:val="32"/>
        </w:rPr>
        <w:t>、</w:t>
      </w:r>
      <w:r w:rsidRPr="007E6873">
        <w:rPr>
          <w:rFonts w:ascii="楷体_GB2312" w:eastAsia="楷体_GB2312" w:hint="eastAsia"/>
          <w:sz w:val="32"/>
          <w:szCs w:val="32"/>
        </w:rPr>
        <w:t>重汽杭发大力推进党建工作标准化</w:t>
      </w:r>
    </w:p>
    <w:p w:rsidR="006F0545" w:rsidRPr="006544D3" w:rsidRDefault="006F0545" w:rsidP="008E05DD">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2</w:t>
      </w:r>
      <w:r w:rsidRPr="006544D3">
        <w:rPr>
          <w:rFonts w:ascii="楷体_GB2312" w:eastAsia="楷体_GB2312" w:hint="eastAsia"/>
          <w:sz w:val="32"/>
          <w:szCs w:val="32"/>
        </w:rPr>
        <w:t>、</w:t>
      </w:r>
      <w:r w:rsidRPr="002F62B9">
        <w:rPr>
          <w:rFonts w:ascii="楷体_GB2312" w:eastAsia="楷体_GB2312" w:hint="eastAsia"/>
          <w:sz w:val="32"/>
          <w:szCs w:val="32"/>
        </w:rPr>
        <w:t>高运集团青春党建凝聚发展活力</w:t>
      </w:r>
    </w:p>
    <w:p w:rsidR="006F0545" w:rsidRDefault="006F0545" w:rsidP="008E05DD">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3</w:t>
      </w:r>
      <w:r w:rsidRPr="006544D3">
        <w:rPr>
          <w:rFonts w:ascii="楷体_GB2312" w:eastAsia="楷体_GB2312" w:hint="eastAsia"/>
          <w:sz w:val="32"/>
          <w:szCs w:val="32"/>
        </w:rPr>
        <w:t>、</w:t>
      </w:r>
      <w:r w:rsidRPr="002F62B9">
        <w:rPr>
          <w:rFonts w:ascii="楷体_GB2312" w:eastAsia="楷体_GB2312" w:hint="eastAsia"/>
          <w:sz w:val="32"/>
          <w:szCs w:val="32"/>
        </w:rPr>
        <w:t>康盛集团积极开展和谐劳动关系建设</w:t>
      </w:r>
    </w:p>
    <w:p w:rsidR="006F0545" w:rsidRPr="002D04C3" w:rsidRDefault="006F0545" w:rsidP="008E05DD">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4</w:t>
      </w:r>
      <w:r w:rsidRPr="006544D3">
        <w:rPr>
          <w:rFonts w:ascii="楷体_GB2312" w:eastAsia="楷体_GB2312" w:hint="eastAsia"/>
          <w:sz w:val="32"/>
          <w:szCs w:val="32"/>
        </w:rPr>
        <w:t>、</w:t>
      </w:r>
      <w:r w:rsidRPr="002F62B9">
        <w:rPr>
          <w:rFonts w:ascii="楷体_GB2312" w:eastAsia="楷体_GB2312" w:hint="eastAsia"/>
          <w:sz w:val="32"/>
          <w:szCs w:val="32"/>
        </w:rPr>
        <w:t>协会动态</w:t>
      </w:r>
    </w:p>
    <w:p w:rsidR="006F0545" w:rsidRPr="00D402D0" w:rsidRDefault="006F0545" w:rsidP="00A7093C">
      <w:pPr>
        <w:pStyle w:val="a5"/>
        <w:shd w:val="clear" w:color="auto" w:fill="FFFFFF"/>
        <w:jc w:val="both"/>
        <w:rPr>
          <w:rFonts w:ascii="宋体" w:eastAsia="仿宋_GB2312"/>
          <w:sz w:val="32"/>
          <w:szCs w:val="32"/>
        </w:rPr>
      </w:pPr>
    </w:p>
    <w:p w:rsidR="006F0545" w:rsidRPr="00D402D0" w:rsidRDefault="006F0545" w:rsidP="00A7093C">
      <w:pPr>
        <w:pStyle w:val="a5"/>
        <w:shd w:val="clear" w:color="auto" w:fill="FFFFFF"/>
        <w:jc w:val="both"/>
        <w:rPr>
          <w:rFonts w:ascii="宋体" w:eastAsia="仿宋_GB2312"/>
          <w:sz w:val="32"/>
          <w:szCs w:val="32"/>
        </w:rPr>
      </w:pPr>
    </w:p>
    <w:p w:rsidR="006F0545" w:rsidRDefault="006F0545" w:rsidP="00A7093C">
      <w:pPr>
        <w:pStyle w:val="a5"/>
        <w:shd w:val="clear" w:color="auto" w:fill="FFFFFF"/>
        <w:jc w:val="both"/>
        <w:rPr>
          <w:rFonts w:ascii="宋体" w:eastAsia="仿宋_GB2312"/>
          <w:sz w:val="32"/>
          <w:szCs w:val="32"/>
        </w:rPr>
      </w:pPr>
    </w:p>
    <w:p w:rsidR="006F0545" w:rsidRDefault="006F0545" w:rsidP="00A7093C">
      <w:pPr>
        <w:pStyle w:val="a5"/>
        <w:shd w:val="clear" w:color="auto" w:fill="FFFFFF"/>
        <w:jc w:val="both"/>
        <w:rPr>
          <w:rFonts w:ascii="宋体" w:eastAsia="仿宋_GB2312"/>
          <w:sz w:val="32"/>
          <w:szCs w:val="32"/>
        </w:rPr>
      </w:pPr>
    </w:p>
    <w:p w:rsidR="006F0545" w:rsidRDefault="006F0545" w:rsidP="00A7093C">
      <w:pPr>
        <w:pStyle w:val="a5"/>
        <w:shd w:val="clear" w:color="auto" w:fill="FFFFFF"/>
        <w:jc w:val="both"/>
        <w:rPr>
          <w:rFonts w:ascii="宋体" w:eastAsia="仿宋_GB2312"/>
          <w:sz w:val="32"/>
          <w:szCs w:val="32"/>
        </w:rPr>
      </w:pPr>
      <w:r w:rsidRPr="006544D3">
        <w:rPr>
          <w:rFonts w:ascii="宋体" w:eastAsia="仿宋_GB2312"/>
          <w:sz w:val="32"/>
          <w:szCs w:val="32"/>
        </w:rPr>
        <w:t> </w:t>
      </w:r>
    </w:p>
    <w:p w:rsidR="006F0545" w:rsidRDefault="006F0545" w:rsidP="00A7093C">
      <w:pPr>
        <w:pStyle w:val="a5"/>
        <w:shd w:val="clear" w:color="auto" w:fill="FFFFFF"/>
        <w:jc w:val="both"/>
        <w:rPr>
          <w:rFonts w:ascii="宋体" w:eastAsia="仿宋_GB2312"/>
          <w:sz w:val="32"/>
          <w:szCs w:val="32"/>
        </w:rPr>
      </w:pPr>
    </w:p>
    <w:p w:rsidR="006F0545" w:rsidRPr="00A57402" w:rsidRDefault="006F0545" w:rsidP="002F62B9">
      <w:pPr>
        <w:pStyle w:val="a5"/>
        <w:numPr>
          <w:ilvl w:val="0"/>
          <w:numId w:val="3"/>
        </w:numPr>
        <w:shd w:val="clear" w:color="auto" w:fill="FFFFFF"/>
        <w:spacing w:line="580" w:lineRule="exact"/>
        <w:rPr>
          <w:rFonts w:ascii="黑体" w:eastAsia="黑体"/>
          <w:b/>
          <w:sz w:val="32"/>
          <w:szCs w:val="32"/>
        </w:rPr>
      </w:pPr>
      <w:r>
        <w:rPr>
          <w:rStyle w:val="a6"/>
          <w:rFonts w:ascii="黑体" w:eastAsia="黑体" w:cs="宋体"/>
          <w:b w:val="0"/>
          <w:sz w:val="32"/>
          <w:szCs w:val="32"/>
        </w:rPr>
        <w:lastRenderedPageBreak/>
        <w:t xml:space="preserve"> </w:t>
      </w:r>
      <w:r w:rsidRPr="002F62B9">
        <w:rPr>
          <w:rStyle w:val="a6"/>
          <w:rFonts w:ascii="黑体" w:eastAsia="黑体" w:cs="宋体" w:hint="eastAsia"/>
          <w:sz w:val="32"/>
          <w:szCs w:val="32"/>
        </w:rPr>
        <w:t>重汽杭发大力推进党建工作标准化</w:t>
      </w:r>
    </w:p>
    <w:p w:rsidR="006F0545" w:rsidRPr="002F62B9" w:rsidRDefault="006F0545" w:rsidP="008E05DD">
      <w:pPr>
        <w:pStyle w:val="a5"/>
        <w:numPr>
          <w:ilvl w:val="0"/>
          <w:numId w:val="4"/>
        </w:numPr>
        <w:shd w:val="clear" w:color="auto" w:fill="FFFFFF"/>
        <w:spacing w:beforeLines="50" w:line="580" w:lineRule="exact"/>
        <w:rPr>
          <w:rFonts w:ascii="仿宋_GB2312" w:eastAsia="仿宋_GB2312"/>
          <w:sz w:val="32"/>
          <w:szCs w:val="32"/>
        </w:rPr>
      </w:pPr>
      <w:r w:rsidRPr="002F62B9">
        <w:rPr>
          <w:rFonts w:ascii="仿宋_GB2312" w:eastAsia="仿宋_GB2312" w:hint="eastAsia"/>
          <w:sz w:val="32"/>
          <w:szCs w:val="32"/>
        </w:rPr>
        <w:t>制度建设标准化</w:t>
      </w:r>
    </w:p>
    <w:p w:rsidR="006F0545" w:rsidRPr="002F62B9" w:rsidRDefault="006F0545" w:rsidP="00F14F52">
      <w:pPr>
        <w:pStyle w:val="a5"/>
        <w:shd w:val="clear" w:color="auto" w:fill="FFFFFF"/>
        <w:spacing w:line="580" w:lineRule="exact"/>
        <w:ind w:firstLineChars="245" w:firstLine="784"/>
        <w:rPr>
          <w:rFonts w:ascii="仿宋_GB2312" w:eastAsia="仿宋_GB2312"/>
          <w:sz w:val="32"/>
          <w:szCs w:val="32"/>
        </w:rPr>
      </w:pPr>
      <w:r w:rsidRPr="002F62B9">
        <w:rPr>
          <w:rFonts w:ascii="仿宋_GB2312" w:eastAsia="仿宋_GB2312" w:hint="eastAsia"/>
          <w:sz w:val="32"/>
          <w:szCs w:val="32"/>
        </w:rPr>
        <w:t>建立制度体系，规范党建工作有序开展。包括重大事项集体决策制度、党务公开制度、中心组</w:t>
      </w:r>
      <w:r>
        <w:rPr>
          <w:rFonts w:ascii="仿宋_GB2312" w:eastAsia="仿宋_GB2312" w:hint="eastAsia"/>
          <w:sz w:val="32"/>
          <w:szCs w:val="32"/>
        </w:rPr>
        <w:t>学习制度、领导班子民主生活会制度等十二项规章制度，形成了较为完</w:t>
      </w:r>
      <w:r w:rsidRPr="00F14F52">
        <w:rPr>
          <w:rFonts w:ascii="仿宋_GB2312" w:eastAsia="仿宋_GB2312" w:hint="eastAsia"/>
          <w:sz w:val="32"/>
          <w:szCs w:val="32"/>
        </w:rPr>
        <w:t>整</w:t>
      </w:r>
      <w:r w:rsidRPr="002F62B9">
        <w:rPr>
          <w:rFonts w:ascii="仿宋_GB2312" w:eastAsia="仿宋_GB2312" w:hint="eastAsia"/>
          <w:sz w:val="32"/>
          <w:szCs w:val="32"/>
        </w:rPr>
        <w:t>的制度体系。严格执行规章制度，凡属企业重大决策、重要干部任免、重要项目安排和大额资金使用（“三重一大”），都要提交领导班子集体讨论决定，讨论过程、有关意见和最终形成的决定要记录在册。形成会议机制，公司党委会每年至少召开</w:t>
      </w:r>
      <w:r w:rsidRPr="002F62B9">
        <w:rPr>
          <w:rFonts w:ascii="仿宋_GB2312" w:eastAsia="仿宋_GB2312"/>
          <w:sz w:val="32"/>
          <w:szCs w:val="32"/>
        </w:rPr>
        <w:t>4</w:t>
      </w:r>
      <w:r w:rsidRPr="002F62B9">
        <w:rPr>
          <w:rFonts w:ascii="仿宋_GB2312" w:eastAsia="仿宋_GB2312" w:hint="eastAsia"/>
          <w:sz w:val="32"/>
          <w:szCs w:val="32"/>
        </w:rPr>
        <w:t>次</w:t>
      </w:r>
      <w:r>
        <w:rPr>
          <w:rFonts w:ascii="仿宋_GB2312" w:eastAsia="仿宋_GB2312" w:hint="eastAsia"/>
          <w:sz w:val="32"/>
          <w:szCs w:val="32"/>
        </w:rPr>
        <w:t>会议</w:t>
      </w:r>
      <w:r w:rsidRPr="002F62B9">
        <w:rPr>
          <w:rFonts w:ascii="仿宋_GB2312" w:eastAsia="仿宋_GB2312" w:hint="eastAsia"/>
          <w:sz w:val="32"/>
          <w:szCs w:val="32"/>
        </w:rPr>
        <w:t>，有专人记录</w:t>
      </w:r>
      <w:r>
        <w:rPr>
          <w:rFonts w:ascii="仿宋_GB2312" w:eastAsia="仿宋_GB2312" w:hint="eastAsia"/>
          <w:sz w:val="32"/>
          <w:szCs w:val="32"/>
        </w:rPr>
        <w:t>并</w:t>
      </w:r>
      <w:r w:rsidRPr="002F62B9">
        <w:rPr>
          <w:rFonts w:ascii="仿宋_GB2312" w:eastAsia="仿宋_GB2312" w:hint="eastAsia"/>
          <w:sz w:val="32"/>
          <w:szCs w:val="32"/>
        </w:rPr>
        <w:t>归档保存</w:t>
      </w:r>
      <w:r>
        <w:rPr>
          <w:rFonts w:ascii="仿宋_GB2312" w:eastAsia="仿宋_GB2312" w:hint="eastAsia"/>
          <w:sz w:val="32"/>
          <w:szCs w:val="32"/>
        </w:rPr>
        <w:t>；</w:t>
      </w:r>
      <w:r w:rsidRPr="002F62B9">
        <w:rPr>
          <w:rFonts w:ascii="仿宋_GB2312" w:eastAsia="仿宋_GB2312" w:hint="eastAsia"/>
          <w:sz w:val="32"/>
          <w:szCs w:val="32"/>
        </w:rPr>
        <w:t>会议通过的决议或文件，经书记批准后公布</w:t>
      </w:r>
      <w:r>
        <w:rPr>
          <w:rFonts w:ascii="仿宋_GB2312" w:eastAsia="仿宋_GB2312" w:hint="eastAsia"/>
          <w:sz w:val="32"/>
          <w:szCs w:val="32"/>
        </w:rPr>
        <w:t>执行</w:t>
      </w:r>
      <w:r w:rsidRPr="002F62B9">
        <w:rPr>
          <w:rFonts w:ascii="仿宋_GB2312" w:eastAsia="仿宋_GB2312" w:hint="eastAsia"/>
          <w:sz w:val="32"/>
          <w:szCs w:val="32"/>
        </w:rPr>
        <w:t>。</w:t>
      </w:r>
    </w:p>
    <w:p w:rsidR="006F0545" w:rsidRPr="002F62B9" w:rsidRDefault="006F0545" w:rsidP="002F62B9">
      <w:pPr>
        <w:pStyle w:val="a5"/>
        <w:numPr>
          <w:ilvl w:val="0"/>
          <w:numId w:val="4"/>
        </w:numPr>
        <w:shd w:val="clear" w:color="auto" w:fill="FFFFFF"/>
        <w:spacing w:line="580" w:lineRule="exact"/>
        <w:rPr>
          <w:rFonts w:ascii="仿宋_GB2312" w:eastAsia="仿宋_GB2312"/>
          <w:sz w:val="32"/>
          <w:szCs w:val="32"/>
        </w:rPr>
      </w:pPr>
      <w:r w:rsidRPr="002F62B9">
        <w:rPr>
          <w:rFonts w:ascii="仿宋_GB2312" w:eastAsia="仿宋_GB2312" w:hint="eastAsia"/>
          <w:sz w:val="32"/>
          <w:szCs w:val="32"/>
        </w:rPr>
        <w:t>思想政治工作标准化</w:t>
      </w:r>
    </w:p>
    <w:p w:rsidR="006F0545" w:rsidRPr="002F62B9" w:rsidRDefault="006F0545" w:rsidP="00F14F52">
      <w:pPr>
        <w:pStyle w:val="a5"/>
        <w:shd w:val="clear" w:color="auto" w:fill="FFFFFF"/>
        <w:spacing w:line="580" w:lineRule="exact"/>
        <w:ind w:firstLineChars="245" w:firstLine="784"/>
        <w:rPr>
          <w:rFonts w:ascii="仿宋_GB2312" w:eastAsia="仿宋_GB2312"/>
          <w:sz w:val="32"/>
          <w:szCs w:val="32"/>
        </w:rPr>
      </w:pPr>
      <w:r w:rsidRPr="002F62B9">
        <w:rPr>
          <w:rFonts w:ascii="仿宋_GB2312" w:eastAsia="仿宋_GB2312" w:hint="eastAsia"/>
          <w:sz w:val="32"/>
          <w:szCs w:val="32"/>
        </w:rPr>
        <w:t>公司领导定期深入一线，现场调研，摸清情况，掌握第一手资料，着力解决党员干部在工作中存在的作风问题，树立务实、拼搏、公正的良好形象。定期与中层干部谈心，</w:t>
      </w:r>
      <w:r>
        <w:rPr>
          <w:rFonts w:ascii="仿宋_GB2312" w:eastAsia="仿宋_GB2312" w:hint="eastAsia"/>
          <w:sz w:val="32"/>
          <w:szCs w:val="32"/>
        </w:rPr>
        <w:t>掌握党员</w:t>
      </w:r>
      <w:r w:rsidRPr="002F62B9">
        <w:rPr>
          <w:rFonts w:ascii="仿宋_GB2312" w:eastAsia="仿宋_GB2312" w:hint="eastAsia"/>
          <w:sz w:val="32"/>
          <w:szCs w:val="32"/>
        </w:rPr>
        <w:t>干部思想</w:t>
      </w:r>
      <w:r>
        <w:rPr>
          <w:rFonts w:ascii="仿宋_GB2312" w:eastAsia="仿宋_GB2312" w:hint="eastAsia"/>
          <w:sz w:val="32"/>
          <w:szCs w:val="32"/>
        </w:rPr>
        <w:t>动态以及出现的</w:t>
      </w:r>
      <w:r w:rsidRPr="002F62B9">
        <w:rPr>
          <w:rFonts w:ascii="仿宋_GB2312" w:eastAsia="仿宋_GB2312" w:hint="eastAsia"/>
          <w:sz w:val="32"/>
          <w:szCs w:val="32"/>
        </w:rPr>
        <w:t>问题，有针对性地提出解决方法；支部定期召开党员大会，支部书记与党员职工谈心，有针对性地做好思想工作，主动关心和帮助员工解决实际</w:t>
      </w:r>
      <w:r>
        <w:rPr>
          <w:rFonts w:ascii="仿宋_GB2312" w:eastAsia="仿宋_GB2312" w:hint="eastAsia"/>
          <w:sz w:val="32"/>
          <w:szCs w:val="32"/>
        </w:rPr>
        <w:t>困难</w:t>
      </w:r>
      <w:r w:rsidRPr="002F62B9">
        <w:rPr>
          <w:rFonts w:ascii="仿宋_GB2312" w:eastAsia="仿宋_GB2312" w:hint="eastAsia"/>
          <w:sz w:val="32"/>
          <w:szCs w:val="32"/>
        </w:rPr>
        <w:t>。</w:t>
      </w:r>
      <w:r>
        <w:rPr>
          <w:rFonts w:ascii="仿宋_GB2312" w:eastAsia="仿宋_GB2312" w:hint="eastAsia"/>
          <w:sz w:val="32"/>
          <w:szCs w:val="32"/>
        </w:rPr>
        <w:t>做好宣传引导工作，</w:t>
      </w:r>
      <w:r w:rsidRPr="002F62B9">
        <w:rPr>
          <w:rFonts w:ascii="仿宋_GB2312" w:eastAsia="仿宋_GB2312" w:hint="eastAsia"/>
          <w:sz w:val="32"/>
          <w:szCs w:val="32"/>
        </w:rPr>
        <w:t>利用《鼎声报》</w:t>
      </w:r>
      <w:r w:rsidRPr="002F62B9">
        <w:rPr>
          <w:rFonts w:ascii="仿宋_GB2312" w:eastAsia="仿宋_GB2312"/>
          <w:sz w:val="32"/>
          <w:szCs w:val="32"/>
        </w:rPr>
        <w:t>(</w:t>
      </w:r>
      <w:r w:rsidRPr="002F62B9">
        <w:rPr>
          <w:rFonts w:ascii="仿宋_GB2312" w:eastAsia="仿宋_GB2312" w:hint="eastAsia"/>
          <w:sz w:val="32"/>
          <w:szCs w:val="32"/>
        </w:rPr>
        <w:t>厂报</w:t>
      </w:r>
      <w:r w:rsidRPr="002F62B9">
        <w:rPr>
          <w:rFonts w:ascii="仿宋_GB2312" w:eastAsia="仿宋_GB2312"/>
          <w:sz w:val="32"/>
          <w:szCs w:val="32"/>
        </w:rPr>
        <w:t>)</w:t>
      </w:r>
      <w:r w:rsidRPr="002F62B9">
        <w:rPr>
          <w:rFonts w:ascii="仿宋_GB2312" w:eastAsia="仿宋_GB2312" w:hint="eastAsia"/>
          <w:sz w:val="32"/>
          <w:szCs w:val="32"/>
        </w:rPr>
        <w:t>、</w:t>
      </w:r>
      <w:r w:rsidRPr="002F62B9">
        <w:rPr>
          <w:rFonts w:ascii="仿宋_GB2312" w:eastAsia="仿宋_GB2312"/>
          <w:sz w:val="32"/>
          <w:szCs w:val="32"/>
        </w:rPr>
        <w:t>OA</w:t>
      </w:r>
      <w:r w:rsidRPr="002F62B9">
        <w:rPr>
          <w:rFonts w:ascii="仿宋_GB2312" w:eastAsia="仿宋_GB2312" w:hint="eastAsia"/>
          <w:sz w:val="32"/>
          <w:szCs w:val="32"/>
        </w:rPr>
        <w:t>信息平台、宣传橱窗等媒介</w:t>
      </w:r>
      <w:r>
        <w:rPr>
          <w:rFonts w:ascii="仿宋_GB2312" w:eastAsia="仿宋_GB2312" w:hint="eastAsia"/>
          <w:sz w:val="32"/>
          <w:szCs w:val="32"/>
        </w:rPr>
        <w:t>，积极宣传各支部思</w:t>
      </w:r>
      <w:r w:rsidRPr="00F14F52">
        <w:rPr>
          <w:rFonts w:ascii="仿宋_GB2312" w:eastAsia="仿宋_GB2312" w:hint="eastAsia"/>
          <w:sz w:val="32"/>
          <w:szCs w:val="32"/>
        </w:rPr>
        <w:t>想政治工作的</w:t>
      </w:r>
      <w:r w:rsidRPr="002F62B9">
        <w:rPr>
          <w:rFonts w:ascii="仿宋_GB2312" w:eastAsia="仿宋_GB2312" w:hint="eastAsia"/>
          <w:sz w:val="32"/>
          <w:szCs w:val="32"/>
        </w:rPr>
        <w:t>亮点</w:t>
      </w:r>
      <w:r>
        <w:rPr>
          <w:rFonts w:ascii="仿宋_GB2312" w:eastAsia="仿宋_GB2312" w:hint="eastAsia"/>
          <w:sz w:val="32"/>
          <w:szCs w:val="32"/>
        </w:rPr>
        <w:t>、党建强发展强成果以及</w:t>
      </w:r>
      <w:r w:rsidRPr="002F62B9">
        <w:rPr>
          <w:rFonts w:ascii="仿宋_GB2312" w:eastAsia="仿宋_GB2312" w:hint="eastAsia"/>
          <w:sz w:val="32"/>
          <w:szCs w:val="32"/>
        </w:rPr>
        <w:t>先进</w:t>
      </w:r>
      <w:r>
        <w:rPr>
          <w:rFonts w:ascii="仿宋_GB2312" w:eastAsia="仿宋_GB2312" w:hint="eastAsia"/>
          <w:sz w:val="32"/>
          <w:szCs w:val="32"/>
        </w:rPr>
        <w:t>人物事迹，</w:t>
      </w:r>
      <w:r w:rsidRPr="002F62B9">
        <w:rPr>
          <w:rFonts w:ascii="仿宋_GB2312" w:eastAsia="仿宋_GB2312" w:hint="eastAsia"/>
          <w:sz w:val="32"/>
          <w:szCs w:val="32"/>
        </w:rPr>
        <w:t>营造健康向上的环境氛围。</w:t>
      </w:r>
    </w:p>
    <w:p w:rsidR="006F0545" w:rsidRPr="002F62B9" w:rsidRDefault="006F0545" w:rsidP="008E05DD">
      <w:pPr>
        <w:pStyle w:val="a5"/>
        <w:numPr>
          <w:ilvl w:val="0"/>
          <w:numId w:val="4"/>
        </w:numPr>
        <w:shd w:val="clear" w:color="auto" w:fill="FFFFFF"/>
        <w:spacing w:beforeLines="50" w:line="580" w:lineRule="exact"/>
        <w:rPr>
          <w:rFonts w:ascii="仿宋_GB2312" w:eastAsia="仿宋_GB2312"/>
          <w:sz w:val="32"/>
          <w:szCs w:val="32"/>
        </w:rPr>
      </w:pPr>
      <w:r w:rsidRPr="002F62B9">
        <w:rPr>
          <w:rFonts w:ascii="仿宋_GB2312" w:eastAsia="仿宋_GB2312" w:hint="eastAsia"/>
          <w:sz w:val="32"/>
          <w:szCs w:val="32"/>
        </w:rPr>
        <w:t>党内组织生活标准化</w:t>
      </w:r>
    </w:p>
    <w:p w:rsidR="006F0545" w:rsidRPr="002F62B9" w:rsidRDefault="006F0545" w:rsidP="00F14F52">
      <w:pPr>
        <w:pStyle w:val="a5"/>
        <w:shd w:val="clear" w:color="auto" w:fill="FFFFFF"/>
        <w:spacing w:line="580" w:lineRule="exact"/>
        <w:ind w:firstLineChars="245" w:firstLine="784"/>
        <w:rPr>
          <w:rFonts w:ascii="仿宋_GB2312" w:eastAsia="仿宋_GB2312"/>
          <w:sz w:val="32"/>
          <w:szCs w:val="32"/>
        </w:rPr>
      </w:pPr>
      <w:r w:rsidRPr="002F62B9">
        <w:rPr>
          <w:rFonts w:ascii="仿宋_GB2312" w:eastAsia="仿宋_GB2312" w:hint="eastAsia"/>
          <w:sz w:val="32"/>
          <w:szCs w:val="32"/>
        </w:rPr>
        <w:lastRenderedPageBreak/>
        <w:t>一是公司党委每年在“七一”前召开</w:t>
      </w:r>
      <w:r>
        <w:rPr>
          <w:rFonts w:ascii="仿宋_GB2312" w:eastAsia="仿宋_GB2312" w:hint="eastAsia"/>
          <w:sz w:val="32"/>
          <w:szCs w:val="32"/>
        </w:rPr>
        <w:t>党员大会，表彰先进党支部、优秀共产党员、优秀党务工作者</w:t>
      </w:r>
      <w:r w:rsidRPr="002F62B9">
        <w:rPr>
          <w:rFonts w:ascii="仿宋_GB2312" w:eastAsia="仿宋_GB2312" w:hint="eastAsia"/>
          <w:sz w:val="32"/>
          <w:szCs w:val="32"/>
        </w:rPr>
        <w:t>；二是开展创先争优活动</w:t>
      </w:r>
      <w:r>
        <w:rPr>
          <w:rFonts w:ascii="仿宋_GB2312" w:eastAsia="仿宋_GB2312" w:hint="eastAsia"/>
          <w:sz w:val="32"/>
          <w:szCs w:val="32"/>
        </w:rPr>
        <w:t>。</w:t>
      </w:r>
      <w:r w:rsidRPr="002F62B9">
        <w:rPr>
          <w:rFonts w:ascii="仿宋_GB2312" w:eastAsia="仿宋_GB2312" w:hint="eastAsia"/>
          <w:sz w:val="32"/>
          <w:szCs w:val="32"/>
        </w:rPr>
        <w:t>开展创建“四好”领导班子、“五好”党支部和争当“六好”共产党员活动，争创“四强”党组织和“四优”共产党员活动，加强基层党组织建设，激发党员</w:t>
      </w:r>
      <w:r>
        <w:rPr>
          <w:rFonts w:ascii="仿宋_GB2312" w:eastAsia="仿宋_GB2312" w:hint="eastAsia"/>
          <w:sz w:val="32"/>
          <w:szCs w:val="32"/>
        </w:rPr>
        <w:t>干部</w:t>
      </w:r>
      <w:r w:rsidRPr="002F62B9">
        <w:rPr>
          <w:rFonts w:ascii="仿宋_GB2312" w:eastAsia="仿宋_GB2312" w:hint="eastAsia"/>
          <w:sz w:val="32"/>
          <w:szCs w:val="32"/>
        </w:rPr>
        <w:t>的工作热情；三是创建学习型党组织。公司党委每年年初制订党员学习计划，采取个人</w:t>
      </w:r>
      <w:r>
        <w:rPr>
          <w:rFonts w:ascii="仿宋_GB2312" w:eastAsia="仿宋_GB2312" w:hint="eastAsia"/>
          <w:sz w:val="32"/>
          <w:szCs w:val="32"/>
        </w:rPr>
        <w:t>学习</w:t>
      </w:r>
      <w:r w:rsidRPr="002F62B9">
        <w:rPr>
          <w:rFonts w:ascii="仿宋_GB2312" w:eastAsia="仿宋_GB2312" w:hint="eastAsia"/>
          <w:sz w:val="32"/>
          <w:szCs w:val="32"/>
        </w:rPr>
        <w:t>和集体</w:t>
      </w:r>
      <w:r>
        <w:rPr>
          <w:rFonts w:ascii="仿宋_GB2312" w:eastAsia="仿宋_GB2312" w:hint="eastAsia"/>
          <w:sz w:val="32"/>
          <w:szCs w:val="32"/>
        </w:rPr>
        <w:t>培训相结合，</w:t>
      </w:r>
      <w:r w:rsidRPr="002F62B9">
        <w:rPr>
          <w:rFonts w:ascii="仿宋_GB2312" w:eastAsia="仿宋_GB2312" w:hint="eastAsia"/>
          <w:sz w:val="32"/>
          <w:szCs w:val="32"/>
        </w:rPr>
        <w:t>定期安排</w:t>
      </w:r>
      <w:r>
        <w:rPr>
          <w:rFonts w:ascii="仿宋_GB2312" w:eastAsia="仿宋_GB2312" w:hint="eastAsia"/>
          <w:sz w:val="32"/>
          <w:szCs w:val="32"/>
        </w:rPr>
        <w:t>党员</w:t>
      </w:r>
      <w:r w:rsidRPr="002F62B9">
        <w:rPr>
          <w:rFonts w:ascii="仿宋_GB2312" w:eastAsia="仿宋_GB2312" w:hint="eastAsia"/>
          <w:sz w:val="32"/>
          <w:szCs w:val="32"/>
        </w:rPr>
        <w:t>赴党校学习，</w:t>
      </w:r>
      <w:r>
        <w:rPr>
          <w:rFonts w:ascii="仿宋_GB2312" w:eastAsia="仿宋_GB2312" w:hint="eastAsia"/>
          <w:sz w:val="32"/>
          <w:szCs w:val="32"/>
        </w:rPr>
        <w:t>在</w:t>
      </w:r>
      <w:r w:rsidRPr="002F62B9">
        <w:rPr>
          <w:rFonts w:ascii="仿宋_GB2312" w:eastAsia="仿宋_GB2312" w:hint="eastAsia"/>
          <w:sz w:val="32"/>
          <w:szCs w:val="32"/>
        </w:rPr>
        <w:t>学习内容、时间、人员和</w:t>
      </w:r>
      <w:r>
        <w:rPr>
          <w:rFonts w:ascii="仿宋_GB2312" w:eastAsia="仿宋_GB2312" w:hint="eastAsia"/>
          <w:sz w:val="32"/>
          <w:szCs w:val="32"/>
        </w:rPr>
        <w:t>费用上予以保障，确保学习质量</w:t>
      </w:r>
      <w:r w:rsidRPr="002F62B9">
        <w:rPr>
          <w:rFonts w:ascii="仿宋_GB2312" w:eastAsia="仿宋_GB2312" w:hint="eastAsia"/>
          <w:sz w:val="32"/>
          <w:szCs w:val="32"/>
        </w:rPr>
        <w:t>；四是落实“三会一课”制度，保障党内生活正常开展；五是每年召开</w:t>
      </w:r>
      <w:r w:rsidRPr="002F62B9">
        <w:rPr>
          <w:rFonts w:ascii="仿宋_GB2312" w:eastAsia="仿宋_GB2312"/>
          <w:sz w:val="32"/>
          <w:szCs w:val="32"/>
        </w:rPr>
        <w:t>2</w:t>
      </w:r>
      <w:r w:rsidRPr="002F62B9">
        <w:rPr>
          <w:rFonts w:ascii="仿宋_GB2312" w:eastAsia="仿宋_GB2312" w:hint="eastAsia"/>
          <w:sz w:val="32"/>
          <w:szCs w:val="32"/>
        </w:rPr>
        <w:t>次</w:t>
      </w:r>
      <w:r>
        <w:rPr>
          <w:rFonts w:ascii="仿宋_GB2312" w:eastAsia="仿宋_GB2312" w:hint="eastAsia"/>
          <w:sz w:val="32"/>
          <w:szCs w:val="32"/>
        </w:rPr>
        <w:t>党委</w:t>
      </w:r>
      <w:r w:rsidRPr="002F62B9">
        <w:rPr>
          <w:rFonts w:ascii="仿宋_GB2312" w:eastAsia="仿宋_GB2312" w:hint="eastAsia"/>
          <w:sz w:val="32"/>
          <w:szCs w:val="32"/>
        </w:rPr>
        <w:t>领导班子民主生活会。</w:t>
      </w:r>
    </w:p>
    <w:p w:rsidR="006F0545" w:rsidRPr="002F62B9" w:rsidRDefault="006F0545" w:rsidP="002F62B9">
      <w:pPr>
        <w:pStyle w:val="a5"/>
        <w:numPr>
          <w:ilvl w:val="0"/>
          <w:numId w:val="4"/>
        </w:numPr>
        <w:shd w:val="clear" w:color="auto" w:fill="FFFFFF"/>
        <w:spacing w:line="580" w:lineRule="exact"/>
        <w:rPr>
          <w:rFonts w:ascii="仿宋_GB2312" w:eastAsia="仿宋_GB2312"/>
          <w:sz w:val="32"/>
          <w:szCs w:val="32"/>
        </w:rPr>
      </w:pPr>
      <w:r w:rsidRPr="002F62B9">
        <w:rPr>
          <w:rFonts w:ascii="仿宋_GB2312" w:eastAsia="仿宋_GB2312" w:hint="eastAsia"/>
          <w:sz w:val="32"/>
          <w:szCs w:val="32"/>
        </w:rPr>
        <w:t>发展党员标准化</w:t>
      </w:r>
    </w:p>
    <w:p w:rsidR="006F0545" w:rsidRPr="002F62B9" w:rsidRDefault="006F0545" w:rsidP="00F14F52">
      <w:pPr>
        <w:pStyle w:val="a5"/>
        <w:shd w:val="clear" w:color="auto" w:fill="FFFFFF"/>
        <w:spacing w:line="580" w:lineRule="exact"/>
        <w:ind w:firstLineChars="245" w:firstLine="784"/>
        <w:rPr>
          <w:rFonts w:ascii="仿宋_GB2312" w:eastAsia="仿宋_GB2312"/>
          <w:sz w:val="32"/>
          <w:szCs w:val="32"/>
        </w:rPr>
      </w:pPr>
      <w:r w:rsidRPr="002F62B9">
        <w:rPr>
          <w:rFonts w:ascii="仿宋_GB2312" w:eastAsia="仿宋_GB2312" w:hint="eastAsia"/>
          <w:sz w:val="32"/>
          <w:szCs w:val="32"/>
        </w:rPr>
        <w:t>严把发展党员工作“入口关”，做到有计划、有步骤、按标准、经常化。</w:t>
      </w:r>
      <w:r>
        <w:rPr>
          <w:rFonts w:ascii="仿宋_GB2312" w:eastAsia="仿宋_GB2312" w:hint="eastAsia"/>
          <w:sz w:val="32"/>
          <w:szCs w:val="32"/>
        </w:rPr>
        <w:t>集团</w:t>
      </w:r>
      <w:r w:rsidRPr="002F62B9">
        <w:rPr>
          <w:rFonts w:ascii="仿宋_GB2312" w:eastAsia="仿宋_GB2312" w:hint="eastAsia"/>
          <w:sz w:val="32"/>
          <w:szCs w:val="32"/>
        </w:rPr>
        <w:t>党委制作了党员发展流程图，规范了入党申请人自传书、考察期表格等，各支部按照发展党员程序严把质量关，党委在每季度召开的党委会上有专门议程讨论党员发展问题。</w:t>
      </w:r>
    </w:p>
    <w:p w:rsidR="006F0545" w:rsidRPr="002F62B9" w:rsidRDefault="006F0545" w:rsidP="002F62B9">
      <w:pPr>
        <w:pStyle w:val="a5"/>
        <w:numPr>
          <w:ilvl w:val="0"/>
          <w:numId w:val="4"/>
        </w:numPr>
        <w:shd w:val="clear" w:color="auto" w:fill="FFFFFF"/>
        <w:spacing w:line="580" w:lineRule="exact"/>
        <w:rPr>
          <w:rFonts w:ascii="仿宋_GB2312" w:eastAsia="仿宋_GB2312"/>
          <w:sz w:val="32"/>
          <w:szCs w:val="32"/>
        </w:rPr>
      </w:pPr>
      <w:r w:rsidRPr="002F62B9">
        <w:rPr>
          <w:rFonts w:ascii="仿宋_GB2312" w:eastAsia="仿宋_GB2312" w:hint="eastAsia"/>
          <w:sz w:val="32"/>
          <w:szCs w:val="32"/>
        </w:rPr>
        <w:t>党费收缴标准化</w:t>
      </w:r>
    </w:p>
    <w:p w:rsidR="006F0545" w:rsidRPr="002F62B9" w:rsidRDefault="006F0545" w:rsidP="00F14F52">
      <w:pPr>
        <w:pStyle w:val="a5"/>
        <w:shd w:val="clear" w:color="auto" w:fill="FFFFFF"/>
        <w:spacing w:line="580" w:lineRule="exact"/>
        <w:ind w:firstLineChars="245" w:firstLine="784"/>
        <w:rPr>
          <w:rFonts w:ascii="仿宋_GB2312" w:eastAsia="仿宋_GB2312"/>
          <w:sz w:val="32"/>
          <w:szCs w:val="32"/>
        </w:rPr>
      </w:pPr>
      <w:r w:rsidRPr="002F62B9">
        <w:rPr>
          <w:rFonts w:ascii="仿宋_GB2312" w:eastAsia="仿宋_GB2312" w:hint="eastAsia"/>
          <w:sz w:val="32"/>
          <w:szCs w:val="32"/>
        </w:rPr>
        <w:t>按照上级党委要求并结合公司实际，确定公司每名党员交纳党费的标准。党员缴纳党费时，其缴纳时间、金额由党小组长或组织委员登记在党费缴纳本上。党支部每月向党委全额上缴党费，登记在</w:t>
      </w:r>
      <w:r w:rsidR="00F14F52">
        <w:rPr>
          <w:rFonts w:ascii="仿宋_GB2312" w:eastAsia="仿宋_GB2312" w:hint="eastAsia"/>
          <w:sz w:val="32"/>
          <w:szCs w:val="32"/>
        </w:rPr>
        <w:t>册</w:t>
      </w:r>
      <w:r w:rsidRPr="002F62B9">
        <w:rPr>
          <w:rFonts w:ascii="仿宋_GB2312" w:eastAsia="仿宋_GB2312" w:hint="eastAsia"/>
          <w:sz w:val="32"/>
          <w:szCs w:val="32"/>
        </w:rPr>
        <w:t>，分别留存。每季度公司党委将党费上缴上级公司党委。实行党务公开，定期向党员</w:t>
      </w:r>
      <w:r>
        <w:rPr>
          <w:rFonts w:ascii="仿宋_GB2312" w:eastAsia="仿宋_GB2312" w:hint="eastAsia"/>
          <w:sz w:val="32"/>
          <w:szCs w:val="32"/>
        </w:rPr>
        <w:t>通报</w:t>
      </w:r>
      <w:r w:rsidRPr="002F62B9">
        <w:rPr>
          <w:rFonts w:ascii="仿宋_GB2312" w:eastAsia="仿宋_GB2312" w:hint="eastAsia"/>
          <w:sz w:val="32"/>
          <w:szCs w:val="32"/>
        </w:rPr>
        <w:t>党费收缴、使用情况。</w:t>
      </w:r>
    </w:p>
    <w:p w:rsidR="006F0545" w:rsidRPr="002F62B9" w:rsidRDefault="006F0545" w:rsidP="008E05DD">
      <w:pPr>
        <w:pStyle w:val="a5"/>
        <w:numPr>
          <w:ilvl w:val="0"/>
          <w:numId w:val="4"/>
        </w:numPr>
        <w:shd w:val="clear" w:color="auto" w:fill="FFFFFF"/>
        <w:spacing w:beforeLines="50" w:line="580" w:lineRule="exact"/>
        <w:rPr>
          <w:rFonts w:ascii="仿宋_GB2312" w:eastAsia="仿宋_GB2312"/>
          <w:sz w:val="32"/>
          <w:szCs w:val="32"/>
        </w:rPr>
      </w:pPr>
      <w:r w:rsidRPr="002F62B9">
        <w:rPr>
          <w:rFonts w:ascii="仿宋_GB2312" w:eastAsia="仿宋_GB2312" w:hint="eastAsia"/>
          <w:sz w:val="32"/>
          <w:szCs w:val="32"/>
        </w:rPr>
        <w:lastRenderedPageBreak/>
        <w:t>党风廉政建设标准化</w:t>
      </w:r>
    </w:p>
    <w:p w:rsidR="006F0545" w:rsidRPr="002F62B9" w:rsidRDefault="006F0545" w:rsidP="00F14F52">
      <w:pPr>
        <w:pStyle w:val="a5"/>
        <w:shd w:val="clear" w:color="auto" w:fill="FFFFFF"/>
        <w:spacing w:line="580" w:lineRule="exact"/>
        <w:ind w:firstLineChars="245" w:firstLine="784"/>
        <w:rPr>
          <w:rFonts w:ascii="仿宋_GB2312" w:eastAsia="仿宋_GB2312"/>
          <w:sz w:val="32"/>
          <w:szCs w:val="32"/>
        </w:rPr>
      </w:pPr>
      <w:r>
        <w:rPr>
          <w:rFonts w:ascii="仿宋_GB2312" w:eastAsia="仿宋_GB2312" w:hint="eastAsia"/>
          <w:sz w:val="32"/>
          <w:szCs w:val="32"/>
        </w:rPr>
        <w:t>根据党章规定和工作需要，设立纪委，党委副书记兼纪委书记，设专职</w:t>
      </w:r>
      <w:r w:rsidRPr="002F62B9">
        <w:rPr>
          <w:rFonts w:ascii="仿宋_GB2312" w:eastAsia="仿宋_GB2312" w:hint="eastAsia"/>
          <w:sz w:val="32"/>
          <w:szCs w:val="32"/>
        </w:rPr>
        <w:t>监察员。公司每年年初制订党风廉政建设年度工作计划，召开反腐倡廉建设工作部署专题会，与各部门签订党风廉政建设责任书，明确领导班子及其成员党风廉政建设责任</w:t>
      </w:r>
      <w:r>
        <w:rPr>
          <w:rFonts w:ascii="仿宋_GB2312" w:eastAsia="仿宋_GB2312" w:hint="eastAsia"/>
          <w:sz w:val="32"/>
          <w:szCs w:val="32"/>
        </w:rPr>
        <w:t>分工，明确所属各职能部门在推进惩防腐败体系工作中的职责。</w:t>
      </w:r>
      <w:r w:rsidRPr="002F62B9">
        <w:rPr>
          <w:rFonts w:ascii="仿宋_GB2312" w:eastAsia="仿宋_GB2312" w:hint="eastAsia"/>
          <w:sz w:val="32"/>
          <w:szCs w:val="32"/>
        </w:rPr>
        <w:t>开展经常性的党性党风党纪和反腐倡廉教育，党政主要领导带头讲廉洁从业</w:t>
      </w:r>
      <w:r>
        <w:rPr>
          <w:rFonts w:ascii="仿宋_GB2312" w:eastAsia="仿宋_GB2312" w:hint="eastAsia"/>
          <w:sz w:val="32"/>
          <w:szCs w:val="32"/>
        </w:rPr>
        <w:t>方面的党课</w:t>
      </w:r>
      <w:r w:rsidRPr="002F62B9">
        <w:rPr>
          <w:rFonts w:ascii="仿宋_GB2312" w:eastAsia="仿宋_GB2312" w:hint="eastAsia"/>
          <w:sz w:val="32"/>
          <w:szCs w:val="32"/>
        </w:rPr>
        <w:t>，一年不少于</w:t>
      </w:r>
      <w:r w:rsidRPr="002F62B9">
        <w:rPr>
          <w:rFonts w:ascii="仿宋_GB2312" w:eastAsia="仿宋_GB2312"/>
          <w:sz w:val="32"/>
          <w:szCs w:val="32"/>
        </w:rPr>
        <w:t>2</w:t>
      </w:r>
      <w:r w:rsidRPr="002F62B9">
        <w:rPr>
          <w:rFonts w:ascii="仿宋_GB2312" w:eastAsia="仿宋_GB2312" w:hint="eastAsia"/>
          <w:sz w:val="32"/>
          <w:szCs w:val="32"/>
        </w:rPr>
        <w:t>次。</w:t>
      </w:r>
      <w:r>
        <w:rPr>
          <w:rFonts w:ascii="仿宋_GB2312" w:eastAsia="仿宋_GB2312"/>
          <w:sz w:val="32"/>
          <w:szCs w:val="32"/>
        </w:rPr>
        <w:t xml:space="preserve"> </w:t>
      </w:r>
    </w:p>
    <w:p w:rsidR="006F0545" w:rsidRPr="002F62B9" w:rsidRDefault="006F0545" w:rsidP="008E05DD">
      <w:pPr>
        <w:pStyle w:val="a5"/>
        <w:shd w:val="clear" w:color="auto" w:fill="FFFFFF"/>
        <w:spacing w:beforeLines="50" w:line="580" w:lineRule="exact"/>
        <w:ind w:firstLineChars="150" w:firstLine="480"/>
        <w:rPr>
          <w:rFonts w:ascii="黑体" w:eastAsia="黑体"/>
          <w:b/>
          <w:sz w:val="32"/>
          <w:szCs w:val="32"/>
        </w:rPr>
      </w:pPr>
      <w:r w:rsidRPr="00DB461F">
        <w:rPr>
          <w:rStyle w:val="a6"/>
          <w:rFonts w:ascii="黑体" w:eastAsia="黑体" w:hint="eastAsia"/>
          <w:b w:val="0"/>
          <w:sz w:val="32"/>
          <w:szCs w:val="32"/>
        </w:rPr>
        <w:t>☆</w:t>
      </w:r>
      <w:r>
        <w:rPr>
          <w:rStyle w:val="a6"/>
          <w:rFonts w:ascii="黑体" w:eastAsia="黑体"/>
          <w:sz w:val="32"/>
          <w:szCs w:val="32"/>
        </w:rPr>
        <w:t xml:space="preserve"> </w:t>
      </w:r>
      <w:r w:rsidRPr="002F62B9">
        <w:rPr>
          <w:rStyle w:val="a6"/>
          <w:rFonts w:ascii="黑体" w:eastAsia="黑体" w:hint="eastAsia"/>
          <w:sz w:val="32"/>
          <w:szCs w:val="32"/>
        </w:rPr>
        <w:t>高运集团青春党建凝聚发展活力</w:t>
      </w:r>
    </w:p>
    <w:p w:rsidR="006F0545" w:rsidRPr="002F62B9" w:rsidRDefault="006F0545" w:rsidP="008E05DD">
      <w:pPr>
        <w:spacing w:beforeLines="50" w:line="58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组建青春党小组，团结凝聚青年。</w:t>
      </w:r>
      <w:r w:rsidRPr="002F62B9">
        <w:rPr>
          <w:rFonts w:ascii="仿宋_GB2312" w:eastAsia="仿宋_GB2312" w:hAnsi="宋体" w:cs="宋体" w:hint="eastAsia"/>
          <w:kern w:val="0"/>
          <w:sz w:val="32"/>
          <w:szCs w:val="32"/>
        </w:rPr>
        <w:t>一是组建</w:t>
      </w:r>
      <w:r w:rsidRPr="002F62B9">
        <w:rPr>
          <w:rFonts w:ascii="仿宋_GB2312" w:eastAsia="仿宋_GB2312" w:hAnsi="宋体" w:cs="宋体"/>
          <w:kern w:val="0"/>
          <w:sz w:val="32"/>
          <w:szCs w:val="32"/>
        </w:rPr>
        <w:t>6</w:t>
      </w:r>
      <w:r w:rsidRPr="002F62B9">
        <w:rPr>
          <w:rFonts w:ascii="仿宋_GB2312" w:eastAsia="仿宋_GB2312" w:hAnsi="宋体" w:cs="宋体" w:hint="eastAsia"/>
          <w:kern w:val="0"/>
          <w:sz w:val="32"/>
          <w:szCs w:val="32"/>
        </w:rPr>
        <w:t>个“青春党小组”，通过举办“青年学习日”、“青春义务劳动联盟”等活动，将青年喜爱的现代元素引入到党建工作，加强了青年党员之间、青年党员与党组织之间的联系，增强了党组织在</w:t>
      </w:r>
      <w:r>
        <w:rPr>
          <w:rFonts w:ascii="仿宋_GB2312" w:eastAsia="仿宋_GB2312" w:hAnsi="宋体" w:cs="宋体" w:hint="eastAsia"/>
          <w:kern w:val="0"/>
          <w:sz w:val="32"/>
          <w:szCs w:val="32"/>
        </w:rPr>
        <w:t>青年职工</w:t>
      </w:r>
      <w:r w:rsidRPr="002F62B9">
        <w:rPr>
          <w:rFonts w:ascii="仿宋_GB2312" w:eastAsia="仿宋_GB2312" w:hAnsi="宋体" w:cs="宋体" w:hint="eastAsia"/>
          <w:kern w:val="0"/>
          <w:sz w:val="32"/>
          <w:szCs w:val="32"/>
        </w:rPr>
        <w:t>中的吸引力。二是以开展“青春党建”为契机，加</w:t>
      </w:r>
      <w:r w:rsidRPr="00F14F52">
        <w:rPr>
          <w:rFonts w:ascii="仿宋_GB2312" w:eastAsia="仿宋_GB2312" w:hAnsi="宋体" w:cs="宋体" w:hint="eastAsia"/>
          <w:kern w:val="0"/>
          <w:sz w:val="32"/>
          <w:szCs w:val="32"/>
        </w:rPr>
        <w:t>强基层共青团组织建</w:t>
      </w:r>
      <w:r w:rsidRPr="002F62B9">
        <w:rPr>
          <w:rFonts w:ascii="仿宋_GB2312" w:eastAsia="仿宋_GB2312" w:hAnsi="宋体" w:cs="宋体" w:hint="eastAsia"/>
          <w:kern w:val="0"/>
          <w:sz w:val="32"/>
          <w:szCs w:val="32"/>
        </w:rPr>
        <w:t>设，进一步巩固党在青年职工中的群众基础。三是将“青春党小组”与“青春团小组”相互融合，跨平台、跨领域的组建起以青年为属性特征的团体，</w:t>
      </w:r>
      <w:r>
        <w:rPr>
          <w:rFonts w:ascii="仿宋_GB2312" w:eastAsia="仿宋_GB2312" w:hAnsi="宋体" w:cs="宋体" w:hint="eastAsia"/>
          <w:kern w:val="0"/>
          <w:sz w:val="32"/>
          <w:szCs w:val="32"/>
        </w:rPr>
        <w:t>组建</w:t>
      </w:r>
      <w:r w:rsidRPr="002F62B9">
        <w:rPr>
          <w:rFonts w:ascii="仿宋_GB2312" w:eastAsia="仿宋_GB2312" w:hAnsi="宋体" w:cs="宋体" w:hint="eastAsia"/>
          <w:kern w:val="0"/>
          <w:sz w:val="32"/>
          <w:szCs w:val="32"/>
        </w:rPr>
        <w:t>“青春学习”、“青春发展”、“青春志愿”等</w:t>
      </w:r>
      <w:r>
        <w:rPr>
          <w:rFonts w:ascii="仿宋_GB2312" w:eastAsia="仿宋_GB2312" w:hAnsi="宋体" w:cs="宋体" w:hint="eastAsia"/>
          <w:kern w:val="0"/>
          <w:sz w:val="32"/>
          <w:szCs w:val="32"/>
        </w:rPr>
        <w:t>青年团体</w:t>
      </w:r>
      <w:r w:rsidRPr="002F62B9">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团结凝聚</w:t>
      </w:r>
      <w:r w:rsidRPr="002F62B9">
        <w:rPr>
          <w:rFonts w:ascii="仿宋_GB2312" w:eastAsia="仿宋_GB2312" w:hAnsi="宋体" w:cs="宋体" w:hint="eastAsia"/>
          <w:kern w:val="0"/>
          <w:sz w:val="32"/>
          <w:szCs w:val="32"/>
        </w:rPr>
        <w:t>青年职工，激发青春正能量。</w:t>
      </w:r>
    </w:p>
    <w:p w:rsidR="006F0545" w:rsidRPr="002F62B9" w:rsidRDefault="006F0545" w:rsidP="00F14F52">
      <w:pPr>
        <w:spacing w:line="58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开展青春活动，</w:t>
      </w:r>
      <w:r w:rsidRPr="002F62B9">
        <w:rPr>
          <w:rFonts w:ascii="仿宋_GB2312" w:eastAsia="仿宋_GB2312" w:hAnsi="宋体" w:cs="宋体" w:hint="eastAsia"/>
          <w:b/>
          <w:kern w:val="0"/>
          <w:sz w:val="32"/>
          <w:szCs w:val="32"/>
        </w:rPr>
        <w:t>激发青春活力。</w:t>
      </w:r>
      <w:r w:rsidRPr="002F62B9">
        <w:rPr>
          <w:rFonts w:ascii="仿宋_GB2312" w:eastAsia="仿宋_GB2312" w:hAnsi="宋体" w:cs="宋体" w:hint="eastAsia"/>
          <w:kern w:val="0"/>
          <w:sz w:val="32"/>
          <w:szCs w:val="32"/>
        </w:rPr>
        <w:t>一是组织青年党员和团员青年到诸暨</w:t>
      </w:r>
      <w:r w:rsidR="00920033">
        <w:rPr>
          <w:rFonts w:ascii="仿宋_GB2312" w:eastAsia="仿宋_GB2312" w:hAnsi="宋体" w:cs="宋体" w:hint="eastAsia"/>
          <w:kern w:val="0"/>
          <w:sz w:val="32"/>
          <w:szCs w:val="32"/>
        </w:rPr>
        <w:t>、</w:t>
      </w:r>
      <w:r w:rsidRPr="002F62B9">
        <w:rPr>
          <w:rFonts w:ascii="仿宋_GB2312" w:eastAsia="仿宋_GB2312" w:hAnsi="宋体" w:cs="宋体" w:hint="eastAsia"/>
          <w:kern w:val="0"/>
          <w:sz w:val="32"/>
          <w:szCs w:val="32"/>
        </w:rPr>
        <w:t>扬州、苏州等地参观学习，开拓视野，陶冶情操。二是举办“低碳环保，从我做起”文明行，“明月高歌</w:t>
      </w:r>
      <w:r w:rsidRPr="002F62B9">
        <w:rPr>
          <w:rFonts w:ascii="仿宋_GB2312" w:eastAsia="仿宋_GB2312" w:hAnsi="宋体" w:cs="宋体"/>
          <w:kern w:val="0"/>
          <w:sz w:val="32"/>
          <w:szCs w:val="32"/>
        </w:rPr>
        <w:t xml:space="preserve"> </w:t>
      </w:r>
      <w:r w:rsidRPr="002F62B9">
        <w:rPr>
          <w:rFonts w:ascii="仿宋_GB2312" w:eastAsia="仿宋_GB2312" w:hAnsi="宋体" w:cs="宋体" w:hint="eastAsia"/>
          <w:kern w:val="0"/>
          <w:sz w:val="32"/>
          <w:szCs w:val="32"/>
        </w:rPr>
        <w:t>启运梦想”演唱会，以及青年职工篮球赛等系列活动等，</w:t>
      </w:r>
      <w:r w:rsidRPr="002F62B9">
        <w:rPr>
          <w:rFonts w:ascii="仿宋_GB2312" w:eastAsia="仿宋_GB2312" w:hAnsi="宋体" w:cs="宋体" w:hint="eastAsia"/>
          <w:kern w:val="0"/>
          <w:sz w:val="32"/>
          <w:szCs w:val="32"/>
        </w:rPr>
        <w:lastRenderedPageBreak/>
        <w:t>丰富青年职工业余文化生活。三是参加街道“传承雷锋精神，共创文明幸福新家园”文艺演出、“青春建功新塘、共筑文明幸福家园”演讲比赛、青年联谊会等，加强青年员工与外界的交流。</w:t>
      </w:r>
      <w:r w:rsidR="00920033">
        <w:rPr>
          <w:rFonts w:ascii="仿宋_GB2312" w:eastAsia="仿宋_GB2312" w:hAnsi="宋体" w:cs="宋体" w:hint="eastAsia"/>
          <w:kern w:val="0"/>
          <w:sz w:val="32"/>
          <w:szCs w:val="32"/>
        </w:rPr>
        <w:t>四是</w:t>
      </w:r>
      <w:r w:rsidR="00920033" w:rsidRPr="002F62B9">
        <w:rPr>
          <w:rFonts w:ascii="仿宋_GB2312" w:eastAsia="仿宋_GB2312" w:hAnsi="宋体" w:cs="宋体" w:hint="eastAsia"/>
          <w:kern w:val="0"/>
          <w:sz w:val="32"/>
          <w:szCs w:val="32"/>
        </w:rPr>
        <w:t>建立“青年党员志愿服务队”，以青年党员带动青年团员等青年群体，将热心于公益事业、有一技之长的青年吸收到特色志愿者队伍，为群众办实事、解难事</w:t>
      </w:r>
      <w:r w:rsidR="00920033">
        <w:rPr>
          <w:rFonts w:ascii="仿宋_GB2312" w:eastAsia="仿宋_GB2312" w:hAnsi="宋体" w:cs="宋体" w:hint="eastAsia"/>
          <w:kern w:val="0"/>
          <w:sz w:val="32"/>
          <w:szCs w:val="32"/>
        </w:rPr>
        <w:t>。</w:t>
      </w:r>
      <w:r w:rsidRPr="002F62B9">
        <w:rPr>
          <w:rFonts w:ascii="仿宋_GB2312" w:eastAsia="仿宋_GB2312" w:hAnsi="宋体" w:cs="宋体" w:hint="eastAsia"/>
          <w:kern w:val="0"/>
          <w:sz w:val="32"/>
          <w:szCs w:val="32"/>
        </w:rPr>
        <w:t>通过丰富多彩的活动载体，</w:t>
      </w:r>
      <w:r>
        <w:rPr>
          <w:rFonts w:ascii="仿宋_GB2312" w:eastAsia="仿宋_GB2312" w:hAnsi="宋体" w:cs="宋体" w:hint="eastAsia"/>
          <w:kern w:val="0"/>
          <w:sz w:val="32"/>
          <w:szCs w:val="32"/>
        </w:rPr>
        <w:t>激发</w:t>
      </w:r>
      <w:r w:rsidRPr="002F62B9">
        <w:rPr>
          <w:rFonts w:ascii="仿宋_GB2312" w:eastAsia="仿宋_GB2312" w:hAnsi="宋体" w:cs="宋体" w:hint="eastAsia"/>
          <w:kern w:val="0"/>
          <w:sz w:val="32"/>
          <w:szCs w:val="32"/>
        </w:rPr>
        <w:t>青年员工</w:t>
      </w:r>
      <w:r>
        <w:rPr>
          <w:rFonts w:ascii="仿宋_GB2312" w:eastAsia="仿宋_GB2312" w:hAnsi="宋体" w:cs="宋体" w:hint="eastAsia"/>
          <w:kern w:val="0"/>
          <w:sz w:val="32"/>
          <w:szCs w:val="32"/>
        </w:rPr>
        <w:t>的活力</w:t>
      </w:r>
      <w:r w:rsidRPr="002F62B9">
        <w:rPr>
          <w:rFonts w:ascii="仿宋_GB2312" w:eastAsia="仿宋_GB2312" w:hAnsi="宋体" w:cs="宋体" w:hint="eastAsia"/>
          <w:kern w:val="0"/>
          <w:sz w:val="32"/>
          <w:szCs w:val="32"/>
        </w:rPr>
        <w:t>。</w:t>
      </w:r>
    </w:p>
    <w:p w:rsidR="00920033" w:rsidRDefault="006F0545" w:rsidP="00F14F52">
      <w:pPr>
        <w:spacing w:line="580" w:lineRule="exact"/>
        <w:ind w:firstLineChars="200" w:firstLine="643"/>
        <w:rPr>
          <w:rFonts w:ascii="仿宋_GB2312" w:eastAsia="仿宋_GB2312" w:hAnsi="宋体" w:cs="宋体"/>
          <w:kern w:val="0"/>
          <w:sz w:val="32"/>
          <w:szCs w:val="32"/>
        </w:rPr>
      </w:pPr>
      <w:r w:rsidRPr="002F62B9">
        <w:rPr>
          <w:rFonts w:ascii="仿宋_GB2312" w:eastAsia="仿宋_GB2312" w:hAnsi="宋体" w:cs="宋体" w:hint="eastAsia"/>
          <w:b/>
          <w:kern w:val="0"/>
          <w:sz w:val="32"/>
          <w:szCs w:val="32"/>
        </w:rPr>
        <w:t>强化思想引导，帮助青年成才。</w:t>
      </w:r>
      <w:r w:rsidRPr="002F62B9">
        <w:rPr>
          <w:rFonts w:ascii="仿宋_GB2312" w:eastAsia="仿宋_GB2312" w:hAnsi="宋体" w:cs="宋体" w:hint="eastAsia"/>
          <w:kern w:val="0"/>
          <w:sz w:val="32"/>
          <w:szCs w:val="32"/>
        </w:rPr>
        <w:t>一是举办以“学习</w:t>
      </w:r>
      <w:r w:rsidRPr="002F62B9">
        <w:rPr>
          <w:rFonts w:ascii="宋体" w:cs="宋体"/>
          <w:kern w:val="0"/>
          <w:sz w:val="32"/>
          <w:szCs w:val="32"/>
        </w:rPr>
        <w:t>•</w:t>
      </w:r>
      <w:r w:rsidRPr="002F62B9">
        <w:rPr>
          <w:rFonts w:ascii="仿宋_GB2312" w:eastAsia="仿宋_GB2312" w:hAnsi="仿宋_GB2312" w:cs="仿宋_GB2312" w:hint="eastAsia"/>
          <w:kern w:val="0"/>
          <w:sz w:val="32"/>
          <w:szCs w:val="32"/>
        </w:rPr>
        <w:t>责任</w:t>
      </w:r>
      <w:r w:rsidRPr="002F62B9">
        <w:rPr>
          <w:rFonts w:ascii="宋体" w:cs="宋体"/>
          <w:kern w:val="0"/>
          <w:sz w:val="32"/>
          <w:szCs w:val="32"/>
        </w:rPr>
        <w:t>•</w:t>
      </w:r>
      <w:r w:rsidRPr="002F62B9">
        <w:rPr>
          <w:rFonts w:ascii="仿宋_GB2312" w:eastAsia="仿宋_GB2312" w:hAnsi="仿宋_GB2312" w:cs="仿宋_GB2312" w:hint="eastAsia"/>
          <w:kern w:val="0"/>
          <w:sz w:val="32"/>
          <w:szCs w:val="32"/>
        </w:rPr>
        <w:t>成长”为主题的青春座谈会，邀请老员工分享成长经验，同时让青年员工畅所欲言，谈体会、谈学习、谈发展，相互启发、共同进步；二是开展“学劳模、超典型”活动，在集团下属各企业组织巡回讲座，由全国劳模、杭州市党代表徐松青同志结合自身的体会，进行言传身教，感化了青年党员，感化了青年职工，一股争当企业模范的热潮迅速掀起。三是举办“青年职工技能大比武”、“争当青年岗位能手”等</w:t>
      </w:r>
      <w:r w:rsidRPr="002F62B9">
        <w:rPr>
          <w:rFonts w:ascii="仿宋_GB2312" w:eastAsia="仿宋_GB2312" w:hAnsi="宋体" w:cs="宋体" w:hint="eastAsia"/>
          <w:kern w:val="0"/>
          <w:sz w:val="32"/>
          <w:szCs w:val="32"/>
        </w:rPr>
        <w:t>活动，引导青年职工立足岗位成长成才。</w:t>
      </w:r>
      <w:r w:rsidR="00920033">
        <w:rPr>
          <w:rFonts w:ascii="仿宋_GB2312" w:eastAsia="仿宋_GB2312" w:hAnsi="宋体" w:cs="宋体" w:hint="eastAsia"/>
          <w:kern w:val="0"/>
          <w:sz w:val="32"/>
          <w:szCs w:val="32"/>
        </w:rPr>
        <w:t>四是</w:t>
      </w:r>
      <w:r w:rsidR="00920033" w:rsidRPr="002F62B9">
        <w:rPr>
          <w:rFonts w:ascii="仿宋_GB2312" w:eastAsia="仿宋_GB2312" w:hAnsi="宋体" w:cs="宋体" w:hint="eastAsia"/>
          <w:kern w:val="0"/>
          <w:sz w:val="32"/>
          <w:szCs w:val="32"/>
        </w:rPr>
        <w:t>建立“青年技术研究组”，引导和组织青年党员发挥技术特长，在生产攻坚、技术改造和新产品开发勇于担当</w:t>
      </w:r>
      <w:r w:rsidR="00920033">
        <w:rPr>
          <w:rFonts w:ascii="仿宋_GB2312" w:eastAsia="仿宋_GB2312" w:hAnsi="宋体" w:cs="宋体" w:hint="eastAsia"/>
          <w:kern w:val="0"/>
          <w:sz w:val="32"/>
          <w:szCs w:val="32"/>
        </w:rPr>
        <w:t>。</w:t>
      </w:r>
    </w:p>
    <w:p w:rsidR="006F0545" w:rsidRPr="003034AB" w:rsidRDefault="006F0545" w:rsidP="008E05DD">
      <w:pPr>
        <w:pStyle w:val="a5"/>
        <w:shd w:val="clear" w:color="auto" w:fill="FFFFFF"/>
        <w:spacing w:beforeLines="50" w:afterLines="50" w:line="580" w:lineRule="exact"/>
        <w:ind w:firstLineChars="150" w:firstLine="480"/>
        <w:rPr>
          <w:rFonts w:ascii="仿宋_GB2312" w:eastAsia="仿宋_GB2312"/>
          <w:b/>
          <w:sz w:val="32"/>
          <w:szCs w:val="32"/>
        </w:rPr>
      </w:pPr>
      <w:r w:rsidRPr="00DB461F">
        <w:rPr>
          <w:rStyle w:val="a6"/>
          <w:rFonts w:ascii="黑体" w:eastAsia="黑体" w:cs="宋体" w:hint="eastAsia"/>
          <w:b w:val="0"/>
          <w:sz w:val="32"/>
          <w:szCs w:val="32"/>
        </w:rPr>
        <w:t>☆</w:t>
      </w:r>
      <w:r>
        <w:rPr>
          <w:rStyle w:val="a6"/>
          <w:rFonts w:ascii="黑体" w:eastAsia="黑体" w:cs="宋体"/>
          <w:sz w:val="32"/>
          <w:szCs w:val="32"/>
        </w:rPr>
        <w:t xml:space="preserve"> </w:t>
      </w:r>
      <w:r w:rsidRPr="003034AB">
        <w:rPr>
          <w:rStyle w:val="a6"/>
          <w:rFonts w:ascii="黑体" w:eastAsia="黑体" w:cs="宋体" w:hint="eastAsia"/>
          <w:sz w:val="32"/>
          <w:szCs w:val="32"/>
        </w:rPr>
        <w:t>康盛集团积极开展和谐劳动关系建设</w:t>
      </w:r>
    </w:p>
    <w:p w:rsidR="006F0545" w:rsidRPr="008D0D71" w:rsidRDefault="006F0545" w:rsidP="00F14F52">
      <w:pPr>
        <w:pStyle w:val="a5"/>
        <w:shd w:val="clear" w:color="auto" w:fill="FFFFFF"/>
        <w:spacing w:line="580" w:lineRule="exact"/>
        <w:ind w:firstLineChars="195" w:firstLine="626"/>
        <w:rPr>
          <w:rFonts w:ascii="仿宋_GB2312" w:eastAsia="仿宋_GB2312"/>
          <w:sz w:val="32"/>
          <w:szCs w:val="32"/>
        </w:rPr>
      </w:pPr>
      <w:r w:rsidRPr="008D0D71">
        <w:rPr>
          <w:rFonts w:ascii="仿宋_GB2312" w:eastAsia="仿宋_GB2312" w:hint="eastAsia"/>
          <w:b/>
          <w:sz w:val="32"/>
          <w:szCs w:val="32"/>
        </w:rPr>
        <w:t>一是维护员工合法权益。</w:t>
      </w:r>
      <w:r w:rsidRPr="008D0D71">
        <w:rPr>
          <w:rFonts w:ascii="仿宋_GB2312" w:eastAsia="仿宋_GB2312" w:hint="eastAsia"/>
          <w:sz w:val="32"/>
          <w:szCs w:val="32"/>
        </w:rPr>
        <w:t>严格执行劳动法律法规，与全体员工签订劳动合同，及时足额发放工资和加班工资，并在生活、住宿、出行、子女就学等方面，为员工着想、为员工服务、为员工谋利。关爱困难员工，对遭遇灾难以及生活困</w:t>
      </w:r>
      <w:r w:rsidRPr="008D0D71">
        <w:rPr>
          <w:rFonts w:ascii="仿宋_GB2312" w:eastAsia="仿宋_GB2312" w:hint="eastAsia"/>
          <w:sz w:val="32"/>
          <w:szCs w:val="32"/>
        </w:rPr>
        <w:lastRenderedPageBreak/>
        <w:t>难的员工及时给予帮助，每年对困难员工补助近</w:t>
      </w:r>
      <w:r w:rsidRPr="008D0D71">
        <w:rPr>
          <w:rFonts w:ascii="仿宋_GB2312" w:eastAsia="仿宋_GB2312"/>
          <w:sz w:val="32"/>
          <w:szCs w:val="32"/>
        </w:rPr>
        <w:t>20</w:t>
      </w:r>
      <w:r w:rsidRPr="008D0D71">
        <w:rPr>
          <w:rFonts w:ascii="仿宋_GB2312" w:eastAsia="仿宋_GB2312" w:hint="eastAsia"/>
          <w:sz w:val="32"/>
          <w:szCs w:val="32"/>
        </w:rPr>
        <w:t>万</w:t>
      </w:r>
      <w:r>
        <w:rPr>
          <w:rFonts w:ascii="仿宋_GB2312" w:eastAsia="仿宋_GB2312" w:hint="eastAsia"/>
          <w:sz w:val="32"/>
          <w:szCs w:val="32"/>
        </w:rPr>
        <w:t>元。积极做好职业病防治工作，每年为特殊工种员工安排职业健康检查</w:t>
      </w:r>
      <w:r w:rsidRPr="008D0D71">
        <w:rPr>
          <w:rFonts w:ascii="仿宋_GB2312" w:eastAsia="仿宋_GB2312" w:hint="eastAsia"/>
          <w:sz w:val="32"/>
          <w:szCs w:val="32"/>
        </w:rPr>
        <w:t>以及女职工健康与生育检查。积极承担社会责任，企业现已安排</w:t>
      </w:r>
      <w:r>
        <w:rPr>
          <w:rFonts w:ascii="仿宋_GB2312" w:eastAsia="仿宋_GB2312" w:hint="eastAsia"/>
          <w:sz w:val="32"/>
          <w:szCs w:val="32"/>
        </w:rPr>
        <w:t>社会</w:t>
      </w:r>
      <w:r w:rsidRPr="008D0D71">
        <w:rPr>
          <w:rFonts w:ascii="仿宋_GB2312" w:eastAsia="仿宋_GB2312" w:hint="eastAsia"/>
          <w:sz w:val="32"/>
          <w:szCs w:val="32"/>
        </w:rPr>
        <w:t>下岗失业职工近千人，被评为淳安县安置就业工作先进单位。</w:t>
      </w:r>
    </w:p>
    <w:p w:rsidR="006F0545" w:rsidRPr="008D0D71" w:rsidRDefault="006F0545" w:rsidP="00F14F52">
      <w:pPr>
        <w:pStyle w:val="a5"/>
        <w:shd w:val="clear" w:color="auto" w:fill="FFFFFF"/>
        <w:spacing w:line="580" w:lineRule="exact"/>
        <w:ind w:firstLineChars="195" w:firstLine="626"/>
        <w:rPr>
          <w:rFonts w:ascii="仿宋_GB2312" w:eastAsia="仿宋_GB2312"/>
          <w:sz w:val="32"/>
          <w:szCs w:val="32"/>
        </w:rPr>
      </w:pPr>
      <w:r w:rsidRPr="008D0D71">
        <w:rPr>
          <w:rFonts w:ascii="仿宋_GB2312" w:eastAsia="仿宋_GB2312" w:hint="eastAsia"/>
          <w:b/>
          <w:sz w:val="32"/>
          <w:szCs w:val="32"/>
        </w:rPr>
        <w:t>二是切实抓好员工培训。</w:t>
      </w:r>
      <w:r w:rsidRPr="008D0D71">
        <w:rPr>
          <w:rFonts w:ascii="仿宋_GB2312" w:eastAsia="仿宋_GB2312" w:hint="eastAsia"/>
          <w:sz w:val="32"/>
          <w:szCs w:val="32"/>
        </w:rPr>
        <w:t>投入资金</w:t>
      </w:r>
      <w:r w:rsidRPr="008D0D71">
        <w:rPr>
          <w:rFonts w:ascii="仿宋_GB2312" w:eastAsia="仿宋_GB2312"/>
          <w:sz w:val="32"/>
          <w:szCs w:val="32"/>
        </w:rPr>
        <w:t>2000</w:t>
      </w:r>
      <w:r w:rsidRPr="008D0D71">
        <w:rPr>
          <w:rFonts w:ascii="仿宋_GB2312" w:eastAsia="仿宋_GB2312" w:hint="eastAsia"/>
          <w:sz w:val="32"/>
          <w:szCs w:val="32"/>
        </w:rPr>
        <w:t>万</w:t>
      </w:r>
      <w:r>
        <w:rPr>
          <w:rFonts w:ascii="仿宋_GB2312" w:eastAsia="仿宋_GB2312" w:hint="eastAsia"/>
          <w:sz w:val="32"/>
          <w:szCs w:val="32"/>
        </w:rPr>
        <w:t>元</w:t>
      </w:r>
      <w:r w:rsidRPr="008D0D71">
        <w:rPr>
          <w:rFonts w:ascii="仿宋_GB2312" w:eastAsia="仿宋_GB2312" w:hint="eastAsia"/>
          <w:sz w:val="32"/>
          <w:szCs w:val="32"/>
        </w:rPr>
        <w:t>，完善企业培训学习系统，建立了康盛管理学院。根据企业实际设定课程，聘请大学教授、专职讲师来公司任教。与驻</w:t>
      </w:r>
      <w:r>
        <w:rPr>
          <w:rFonts w:ascii="仿宋_GB2312" w:eastAsia="仿宋_GB2312" w:hint="eastAsia"/>
          <w:sz w:val="32"/>
          <w:szCs w:val="32"/>
        </w:rPr>
        <w:t>杭高校、县技校及各类培训机构加强合作，配备了专职培训专员，聘请</w:t>
      </w:r>
      <w:r w:rsidRPr="008D0D71">
        <w:rPr>
          <w:rFonts w:ascii="仿宋_GB2312" w:eastAsia="仿宋_GB2312" w:hint="eastAsia"/>
          <w:sz w:val="32"/>
          <w:szCs w:val="32"/>
        </w:rPr>
        <w:t>兼职教师，对员工进行岗位职能知识、生产经营等方面的培训。对专业技术人员和特殊工种人员采取送出去、请进来的</w:t>
      </w:r>
      <w:r>
        <w:rPr>
          <w:rFonts w:ascii="仿宋_GB2312" w:eastAsia="仿宋_GB2312" w:hint="eastAsia"/>
          <w:sz w:val="32"/>
          <w:szCs w:val="32"/>
        </w:rPr>
        <w:t>方式</w:t>
      </w:r>
      <w:r w:rsidRPr="008D0D71">
        <w:rPr>
          <w:rFonts w:ascii="仿宋_GB2312" w:eastAsia="仿宋_GB2312" w:hint="eastAsia"/>
          <w:sz w:val="32"/>
          <w:szCs w:val="32"/>
        </w:rPr>
        <w:t>进行知识更新、继续教育。</w:t>
      </w:r>
      <w:r w:rsidRPr="008D0D71">
        <w:rPr>
          <w:rFonts w:ascii="仿宋_GB2312" w:eastAsia="仿宋_GB2312"/>
          <w:sz w:val="32"/>
          <w:szCs w:val="32"/>
        </w:rPr>
        <w:t>2013</w:t>
      </w:r>
      <w:r w:rsidRPr="008D0D71">
        <w:rPr>
          <w:rFonts w:ascii="仿宋_GB2312" w:eastAsia="仿宋_GB2312" w:hint="eastAsia"/>
          <w:sz w:val="32"/>
          <w:szCs w:val="32"/>
        </w:rPr>
        <w:t>年组织培训活动</w:t>
      </w:r>
      <w:r w:rsidRPr="008D0D71">
        <w:rPr>
          <w:rFonts w:ascii="仿宋_GB2312" w:eastAsia="仿宋_GB2312"/>
          <w:sz w:val="32"/>
          <w:szCs w:val="32"/>
        </w:rPr>
        <w:t>52</w:t>
      </w:r>
      <w:r w:rsidRPr="008D0D71">
        <w:rPr>
          <w:rFonts w:ascii="仿宋_GB2312" w:eastAsia="仿宋_GB2312" w:hint="eastAsia"/>
          <w:sz w:val="32"/>
          <w:szCs w:val="32"/>
        </w:rPr>
        <w:t>场，培训项目</w:t>
      </w:r>
      <w:r w:rsidRPr="008D0D71">
        <w:rPr>
          <w:rFonts w:ascii="仿宋_GB2312" w:eastAsia="仿宋_GB2312"/>
          <w:sz w:val="32"/>
          <w:szCs w:val="32"/>
        </w:rPr>
        <w:t>48</w:t>
      </w:r>
      <w:r w:rsidRPr="008D0D71">
        <w:rPr>
          <w:rFonts w:ascii="仿宋_GB2312" w:eastAsia="仿宋_GB2312" w:hint="eastAsia"/>
          <w:sz w:val="32"/>
          <w:szCs w:val="32"/>
        </w:rPr>
        <w:t>个，近</w:t>
      </w:r>
      <w:r w:rsidRPr="008D0D71">
        <w:rPr>
          <w:rFonts w:ascii="仿宋_GB2312" w:eastAsia="仿宋_GB2312"/>
          <w:sz w:val="32"/>
          <w:szCs w:val="32"/>
        </w:rPr>
        <w:t>3000</w:t>
      </w:r>
      <w:r w:rsidRPr="008D0D71">
        <w:rPr>
          <w:rFonts w:ascii="仿宋_GB2312" w:eastAsia="仿宋_GB2312" w:hint="eastAsia"/>
          <w:sz w:val="32"/>
          <w:szCs w:val="32"/>
        </w:rPr>
        <w:t>人次参加。近两年来，获得各类技能等级证书的员工</w:t>
      </w:r>
      <w:r w:rsidRPr="008D0D71">
        <w:rPr>
          <w:rFonts w:ascii="仿宋_GB2312" w:eastAsia="仿宋_GB2312"/>
          <w:sz w:val="32"/>
          <w:szCs w:val="32"/>
        </w:rPr>
        <w:t>212</w:t>
      </w:r>
      <w:r w:rsidRPr="008D0D71">
        <w:rPr>
          <w:rFonts w:ascii="仿宋_GB2312" w:eastAsia="仿宋_GB2312" w:hint="eastAsia"/>
          <w:sz w:val="32"/>
          <w:szCs w:val="32"/>
        </w:rPr>
        <w:t>人</w:t>
      </w:r>
      <w:r w:rsidRPr="008D0D71">
        <w:rPr>
          <w:rFonts w:ascii="仿宋_GB2312" w:eastAsia="仿宋_GB2312"/>
          <w:sz w:val="32"/>
          <w:szCs w:val="32"/>
        </w:rPr>
        <w:t>,</w:t>
      </w:r>
      <w:r w:rsidRPr="008D0D71">
        <w:rPr>
          <w:rFonts w:ascii="仿宋_GB2312" w:eastAsia="仿宋_GB2312" w:hint="eastAsia"/>
          <w:sz w:val="32"/>
          <w:szCs w:val="32"/>
        </w:rPr>
        <w:t>其中高级工</w:t>
      </w:r>
      <w:r w:rsidRPr="008D0D71">
        <w:rPr>
          <w:rFonts w:ascii="仿宋_GB2312" w:eastAsia="仿宋_GB2312"/>
          <w:sz w:val="32"/>
          <w:szCs w:val="32"/>
        </w:rPr>
        <w:t>4</w:t>
      </w:r>
      <w:r w:rsidRPr="008D0D71">
        <w:rPr>
          <w:rFonts w:ascii="仿宋_GB2312" w:eastAsia="仿宋_GB2312" w:hint="eastAsia"/>
          <w:sz w:val="32"/>
          <w:szCs w:val="32"/>
        </w:rPr>
        <w:t>人。</w:t>
      </w:r>
    </w:p>
    <w:p w:rsidR="006F0545" w:rsidRPr="008D0D71" w:rsidRDefault="006F0545" w:rsidP="00F14F52">
      <w:pPr>
        <w:pStyle w:val="a5"/>
        <w:shd w:val="clear" w:color="auto" w:fill="FFFFFF"/>
        <w:spacing w:line="580" w:lineRule="exact"/>
        <w:ind w:firstLineChars="195" w:firstLine="626"/>
        <w:rPr>
          <w:rFonts w:ascii="仿宋_GB2312" w:eastAsia="仿宋_GB2312"/>
          <w:sz w:val="32"/>
          <w:szCs w:val="32"/>
        </w:rPr>
      </w:pPr>
      <w:r w:rsidRPr="008D0D71">
        <w:rPr>
          <w:rFonts w:ascii="仿宋_GB2312" w:eastAsia="仿宋_GB2312" w:hint="eastAsia"/>
          <w:b/>
          <w:sz w:val="32"/>
          <w:szCs w:val="32"/>
        </w:rPr>
        <w:t>三是开展技能比武和技术创新。</w:t>
      </w:r>
      <w:r w:rsidRPr="008D0D71">
        <w:rPr>
          <w:rFonts w:ascii="仿宋_GB2312" w:eastAsia="仿宋_GB2312" w:hint="eastAsia"/>
          <w:sz w:val="32"/>
          <w:szCs w:val="32"/>
        </w:rPr>
        <w:t>积极组织开展技能比武活动，迄今为止已</w:t>
      </w:r>
      <w:r>
        <w:rPr>
          <w:rFonts w:ascii="仿宋_GB2312" w:eastAsia="仿宋_GB2312" w:hint="eastAsia"/>
          <w:sz w:val="32"/>
          <w:szCs w:val="32"/>
        </w:rPr>
        <w:t>成功</w:t>
      </w:r>
      <w:r w:rsidRPr="008D0D71">
        <w:rPr>
          <w:rFonts w:ascii="仿宋_GB2312" w:eastAsia="仿宋_GB2312" w:hint="eastAsia"/>
          <w:sz w:val="32"/>
          <w:szCs w:val="32"/>
        </w:rPr>
        <w:t>举办了四届，每届比武项目</w:t>
      </w:r>
      <w:r w:rsidRPr="008D0D71">
        <w:rPr>
          <w:rFonts w:ascii="仿宋_GB2312" w:eastAsia="仿宋_GB2312"/>
          <w:sz w:val="32"/>
          <w:szCs w:val="32"/>
        </w:rPr>
        <w:t>10</w:t>
      </w:r>
      <w:r w:rsidRPr="008D0D71">
        <w:rPr>
          <w:rFonts w:ascii="仿宋_GB2312" w:eastAsia="仿宋_GB2312" w:hint="eastAsia"/>
          <w:sz w:val="32"/>
          <w:szCs w:val="32"/>
        </w:rPr>
        <w:t>个以上，参赛员工</w:t>
      </w:r>
      <w:r w:rsidRPr="008D0D71">
        <w:rPr>
          <w:rFonts w:ascii="仿宋_GB2312" w:eastAsia="仿宋_GB2312"/>
          <w:sz w:val="32"/>
          <w:szCs w:val="32"/>
        </w:rPr>
        <w:t>500</w:t>
      </w:r>
      <w:r w:rsidRPr="008D0D71">
        <w:rPr>
          <w:rFonts w:ascii="仿宋_GB2312" w:eastAsia="仿宋_GB2312" w:hint="eastAsia"/>
          <w:sz w:val="32"/>
          <w:szCs w:val="32"/>
        </w:rPr>
        <w:t>多人，营造出了比学赶帮超浓厚氛围。广泛开展“小发明、小创造、小革新、小技改”技术创新活动，已举办了六届，广大员工积极参与，他们立足岗位搞技术革新、发明创造，每年都有</w:t>
      </w:r>
      <w:r w:rsidRPr="008D0D71">
        <w:rPr>
          <w:rFonts w:ascii="仿宋_GB2312" w:eastAsia="仿宋_GB2312"/>
          <w:sz w:val="32"/>
          <w:szCs w:val="32"/>
        </w:rPr>
        <w:t>30</w:t>
      </w:r>
      <w:r w:rsidRPr="008D0D71">
        <w:rPr>
          <w:rFonts w:ascii="仿宋_GB2312" w:eastAsia="仿宋_GB2312" w:hint="eastAsia"/>
          <w:sz w:val="32"/>
          <w:szCs w:val="32"/>
        </w:rPr>
        <w:t>余个项目参加全县职工技术创新项目评选，</w:t>
      </w:r>
      <w:r>
        <w:rPr>
          <w:rFonts w:ascii="仿宋_GB2312" w:eastAsia="仿宋_GB2312" w:hint="eastAsia"/>
          <w:sz w:val="32"/>
          <w:szCs w:val="32"/>
        </w:rPr>
        <w:t>其中</w:t>
      </w:r>
      <w:r w:rsidRPr="008D0D71">
        <w:rPr>
          <w:rFonts w:ascii="仿宋_GB2312" w:eastAsia="仿宋_GB2312"/>
          <w:sz w:val="32"/>
          <w:szCs w:val="32"/>
        </w:rPr>
        <w:t>10</w:t>
      </w:r>
      <w:r w:rsidRPr="008D0D71">
        <w:rPr>
          <w:rFonts w:ascii="仿宋_GB2312" w:eastAsia="仿宋_GB2312" w:hint="eastAsia"/>
          <w:sz w:val="32"/>
          <w:szCs w:val="32"/>
        </w:rPr>
        <w:t>多个项目获县级创新奖。</w:t>
      </w:r>
    </w:p>
    <w:p w:rsidR="006F0545" w:rsidRDefault="006F0545" w:rsidP="00F14F52">
      <w:pPr>
        <w:pStyle w:val="a5"/>
        <w:shd w:val="clear" w:color="auto" w:fill="FFFFFF"/>
        <w:spacing w:line="580" w:lineRule="exact"/>
        <w:ind w:firstLineChars="195" w:firstLine="626"/>
        <w:rPr>
          <w:rFonts w:ascii="仿宋_GB2312" w:eastAsia="仿宋_GB2312"/>
          <w:sz w:val="32"/>
          <w:szCs w:val="32"/>
        </w:rPr>
      </w:pPr>
      <w:r w:rsidRPr="008D0D71">
        <w:rPr>
          <w:rFonts w:ascii="仿宋_GB2312" w:eastAsia="仿宋_GB2312" w:hint="eastAsia"/>
          <w:b/>
          <w:sz w:val="32"/>
          <w:szCs w:val="32"/>
        </w:rPr>
        <w:t>四是开展丰富多彩健康向上的文体活动。</w:t>
      </w:r>
      <w:r w:rsidRPr="008D0D71">
        <w:rPr>
          <w:rFonts w:ascii="仿宋_GB2312" w:eastAsia="仿宋_GB2312" w:hint="eastAsia"/>
          <w:sz w:val="32"/>
          <w:szCs w:val="32"/>
        </w:rPr>
        <w:t>积极举办</w:t>
      </w:r>
      <w:r w:rsidRPr="008D0D71">
        <w:rPr>
          <w:rFonts w:ascii="仿宋_GB2312" w:eastAsia="仿宋_GB2312"/>
          <w:sz w:val="32"/>
          <w:szCs w:val="32"/>
        </w:rPr>
        <w:t xml:space="preserve"> </w:t>
      </w:r>
      <w:r w:rsidRPr="008D0D71">
        <w:rPr>
          <w:rFonts w:ascii="仿宋_GB2312" w:eastAsia="仿宋_GB2312" w:hint="eastAsia"/>
          <w:sz w:val="32"/>
          <w:szCs w:val="32"/>
        </w:rPr>
        <w:t>“五一”、</w:t>
      </w:r>
      <w:r w:rsidRPr="008D0D71">
        <w:rPr>
          <w:rFonts w:ascii="仿宋_GB2312" w:eastAsia="仿宋_GB2312"/>
          <w:sz w:val="32"/>
          <w:szCs w:val="32"/>
        </w:rPr>
        <w:t xml:space="preserve"> </w:t>
      </w:r>
      <w:r>
        <w:rPr>
          <w:rFonts w:ascii="仿宋_GB2312" w:eastAsia="仿宋_GB2312" w:hint="eastAsia"/>
          <w:sz w:val="32"/>
          <w:szCs w:val="32"/>
        </w:rPr>
        <w:t>“七一”、国庆、元旦等节日文化活动</w:t>
      </w:r>
      <w:r w:rsidRPr="008D0D71">
        <w:rPr>
          <w:rFonts w:ascii="仿宋_GB2312" w:eastAsia="仿宋_GB2312" w:hint="eastAsia"/>
          <w:sz w:val="32"/>
          <w:szCs w:val="32"/>
        </w:rPr>
        <w:t>以及举办康盛文化节，内容包括职工运动会、文艺汇演、全员军训等，</w:t>
      </w:r>
      <w:r w:rsidRPr="008D0D71">
        <w:rPr>
          <w:rFonts w:ascii="仿宋_GB2312" w:eastAsia="仿宋_GB2312" w:hint="eastAsia"/>
          <w:sz w:val="32"/>
          <w:szCs w:val="32"/>
        </w:rPr>
        <w:lastRenderedPageBreak/>
        <w:t>极大丰富了员工精神文化生活，培养了员工积极上进，乐观向上的心态，增强了员工对企业的忠诚度、责任感和自豪感，形成推动企业发展的</w:t>
      </w:r>
      <w:r>
        <w:rPr>
          <w:rFonts w:ascii="仿宋_GB2312" w:eastAsia="仿宋_GB2312" w:hint="eastAsia"/>
          <w:sz w:val="32"/>
          <w:szCs w:val="32"/>
        </w:rPr>
        <w:t>强大动力</w:t>
      </w:r>
      <w:r w:rsidRPr="008D0D71">
        <w:rPr>
          <w:rFonts w:ascii="仿宋_GB2312" w:eastAsia="仿宋_GB2312" w:hint="eastAsia"/>
          <w:sz w:val="32"/>
          <w:szCs w:val="32"/>
        </w:rPr>
        <w:t>。开展文化传播活动，建立公司网站、《康盛人》</w:t>
      </w:r>
      <w:r>
        <w:rPr>
          <w:rFonts w:ascii="仿宋_GB2312" w:eastAsia="仿宋_GB2312" w:hint="eastAsia"/>
          <w:sz w:val="32"/>
          <w:szCs w:val="32"/>
        </w:rPr>
        <w:t>企业</w:t>
      </w:r>
      <w:r w:rsidRPr="008D0D71">
        <w:rPr>
          <w:rFonts w:ascii="仿宋_GB2312" w:eastAsia="仿宋_GB2312" w:hint="eastAsia"/>
          <w:sz w:val="32"/>
          <w:szCs w:val="32"/>
        </w:rPr>
        <w:t>内刊，宣传企业文化，营造积极向上、健康发展的和谐氛围。</w:t>
      </w:r>
    </w:p>
    <w:p w:rsidR="00920033" w:rsidRDefault="006F0545" w:rsidP="008E05DD">
      <w:pPr>
        <w:pStyle w:val="a5"/>
        <w:shd w:val="clear" w:color="auto" w:fill="FFFFFF"/>
        <w:spacing w:beforeLines="50" w:afterLines="50" w:line="580" w:lineRule="exact"/>
        <w:jc w:val="both"/>
        <w:rPr>
          <w:rStyle w:val="a6"/>
          <w:rFonts w:ascii="黑体" w:eastAsia="黑体" w:cs="宋体"/>
          <w:sz w:val="32"/>
          <w:szCs w:val="32"/>
        </w:rPr>
      </w:pPr>
      <w:r w:rsidRPr="00DB461F">
        <w:rPr>
          <w:rStyle w:val="a6"/>
          <w:rFonts w:ascii="黑体" w:eastAsia="黑体" w:cs="宋体" w:hint="eastAsia"/>
          <w:b w:val="0"/>
          <w:sz w:val="32"/>
          <w:szCs w:val="32"/>
        </w:rPr>
        <w:t>☆</w:t>
      </w:r>
      <w:r>
        <w:rPr>
          <w:rStyle w:val="a6"/>
          <w:rFonts w:ascii="黑体" w:eastAsia="黑体" w:cs="宋体"/>
          <w:sz w:val="32"/>
          <w:szCs w:val="32"/>
        </w:rPr>
        <w:t xml:space="preserve"> </w:t>
      </w:r>
      <w:r w:rsidRPr="008D0D71">
        <w:rPr>
          <w:rStyle w:val="a6"/>
          <w:rFonts w:ascii="黑体" w:eastAsia="黑体" w:cs="宋体" w:hint="eastAsia"/>
          <w:sz w:val="32"/>
          <w:szCs w:val="32"/>
        </w:rPr>
        <w:t>协会动态</w:t>
      </w:r>
    </w:p>
    <w:p w:rsidR="006F0545" w:rsidRPr="00920033" w:rsidRDefault="00920033" w:rsidP="008E05DD">
      <w:pPr>
        <w:pStyle w:val="a5"/>
        <w:shd w:val="clear" w:color="auto" w:fill="FFFFFF"/>
        <w:spacing w:beforeLines="50" w:afterLines="50" w:line="580" w:lineRule="exact"/>
        <w:jc w:val="both"/>
        <w:rPr>
          <w:rStyle w:val="a6"/>
          <w:rFonts w:ascii="仿宋_GB2312" w:eastAsia="仿宋_GB2312" w:cs="宋体"/>
          <w:sz w:val="32"/>
          <w:szCs w:val="32"/>
        </w:rPr>
      </w:pPr>
      <w:r w:rsidRPr="00920033">
        <w:rPr>
          <w:rStyle w:val="a6"/>
          <w:rFonts w:ascii="仿宋_GB2312" w:eastAsia="仿宋_GB2312" w:cs="宋体" w:hint="eastAsia"/>
          <w:sz w:val="32"/>
          <w:szCs w:val="32"/>
        </w:rPr>
        <w:t>1、</w:t>
      </w:r>
      <w:r w:rsidR="006F0545" w:rsidRPr="00920033">
        <w:rPr>
          <w:rStyle w:val="a6"/>
          <w:rFonts w:ascii="仿宋_GB2312" w:eastAsia="仿宋_GB2312" w:cs="宋体" w:hint="eastAsia"/>
          <w:sz w:val="32"/>
          <w:szCs w:val="32"/>
        </w:rPr>
        <w:t>牵手结对活动取得阶段性成效</w:t>
      </w:r>
    </w:p>
    <w:p w:rsidR="006F0545" w:rsidRPr="008D0D71" w:rsidRDefault="006F0545" w:rsidP="008D0D71">
      <w:pPr>
        <w:pStyle w:val="a5"/>
        <w:shd w:val="clear" w:color="auto" w:fill="FFFFFF"/>
        <w:spacing w:line="580" w:lineRule="exact"/>
        <w:ind w:firstLine="660"/>
        <w:rPr>
          <w:rFonts w:ascii="仿宋_GB2312" w:eastAsia="仿宋_GB2312"/>
          <w:sz w:val="32"/>
          <w:szCs w:val="32"/>
        </w:rPr>
      </w:pPr>
      <w:r w:rsidRPr="008D0D71">
        <w:rPr>
          <w:rFonts w:ascii="仿宋_GB2312" w:eastAsia="仿宋_GB2312" w:hint="eastAsia"/>
          <w:sz w:val="32"/>
          <w:szCs w:val="32"/>
        </w:rPr>
        <w:t>“牵手结对”活动是实现</w:t>
      </w:r>
      <w:r>
        <w:rPr>
          <w:rFonts w:ascii="仿宋_GB2312" w:eastAsia="仿宋_GB2312" w:hint="eastAsia"/>
          <w:sz w:val="32"/>
          <w:szCs w:val="32"/>
        </w:rPr>
        <w:t>市</w:t>
      </w:r>
      <w:r w:rsidRPr="008D0D71">
        <w:rPr>
          <w:rFonts w:ascii="仿宋_GB2312" w:eastAsia="仿宋_GB2312" w:hint="eastAsia"/>
          <w:sz w:val="32"/>
          <w:szCs w:val="32"/>
        </w:rPr>
        <w:t>两新组织协会会员单位党建工作由单兵作战向联合作战转变的重要途径。自</w:t>
      </w:r>
      <w:r w:rsidRPr="008D0D71">
        <w:rPr>
          <w:rFonts w:ascii="仿宋_GB2312" w:eastAsia="仿宋_GB2312"/>
          <w:sz w:val="32"/>
          <w:szCs w:val="32"/>
        </w:rPr>
        <w:t>2013</w:t>
      </w:r>
      <w:r w:rsidRPr="008D0D71">
        <w:rPr>
          <w:rFonts w:ascii="仿宋_GB2312" w:eastAsia="仿宋_GB2312" w:hint="eastAsia"/>
          <w:sz w:val="32"/>
          <w:szCs w:val="32"/>
        </w:rPr>
        <w:t>年</w:t>
      </w:r>
      <w:r w:rsidRPr="008D0D71">
        <w:rPr>
          <w:rFonts w:ascii="仿宋_GB2312" w:eastAsia="仿宋_GB2312"/>
          <w:sz w:val="32"/>
          <w:szCs w:val="32"/>
        </w:rPr>
        <w:t>5</w:t>
      </w:r>
      <w:r w:rsidRPr="008D0D71">
        <w:rPr>
          <w:rFonts w:ascii="仿宋_GB2312" w:eastAsia="仿宋_GB2312" w:hint="eastAsia"/>
          <w:sz w:val="32"/>
          <w:szCs w:val="32"/>
        </w:rPr>
        <w:t>月“牵手结对”活动以来，在协会的积极推动下，各片组广泛发动，会员单位积极响应，纷纷通过多种途径与相邻会员单位或同行党组织取得联系，开展牵手结对活动，形成了互学互助、交流合作、联动发展的活动态势。截至</w:t>
      </w:r>
      <w:r>
        <w:rPr>
          <w:rFonts w:ascii="仿宋_GB2312" w:eastAsia="仿宋_GB2312" w:hint="eastAsia"/>
          <w:sz w:val="32"/>
          <w:szCs w:val="32"/>
        </w:rPr>
        <w:t>目前</w:t>
      </w:r>
      <w:r w:rsidRPr="008D0D71">
        <w:rPr>
          <w:rFonts w:ascii="仿宋_GB2312" w:eastAsia="仿宋_GB2312" w:hint="eastAsia"/>
          <w:sz w:val="32"/>
          <w:szCs w:val="32"/>
        </w:rPr>
        <w:t>己有</w:t>
      </w:r>
      <w:r w:rsidRPr="008D0D71">
        <w:rPr>
          <w:rFonts w:ascii="仿宋_GB2312" w:eastAsia="仿宋_GB2312"/>
          <w:sz w:val="32"/>
          <w:szCs w:val="32"/>
        </w:rPr>
        <w:t>42</w:t>
      </w:r>
      <w:r w:rsidRPr="008D0D71">
        <w:rPr>
          <w:rFonts w:ascii="仿宋_GB2312" w:eastAsia="仿宋_GB2312" w:hint="eastAsia"/>
          <w:sz w:val="32"/>
          <w:szCs w:val="32"/>
        </w:rPr>
        <w:t>家单位结成对子，其中国电能源设计院党委、萧山区个私协会党委、华立集团党委、传化集团党委等与结对单位活动</w:t>
      </w:r>
      <w:r w:rsidRPr="008D0D71">
        <w:rPr>
          <w:rFonts w:ascii="仿宋_GB2312" w:eastAsia="仿宋_GB2312"/>
          <w:sz w:val="32"/>
          <w:szCs w:val="32"/>
        </w:rPr>
        <w:t>3</w:t>
      </w:r>
      <w:r w:rsidRPr="008D0D71">
        <w:rPr>
          <w:rFonts w:ascii="仿宋_GB2312" w:eastAsia="仿宋_GB2312" w:hint="eastAsia"/>
          <w:sz w:val="32"/>
          <w:szCs w:val="32"/>
        </w:rPr>
        <w:t>次；新安集团党委、德意集团党委、市注册会计师行业党委等与结对单位活动</w:t>
      </w:r>
      <w:r w:rsidRPr="008D0D71">
        <w:rPr>
          <w:rFonts w:ascii="仿宋_GB2312" w:eastAsia="仿宋_GB2312"/>
          <w:sz w:val="32"/>
          <w:szCs w:val="32"/>
        </w:rPr>
        <w:t>2</w:t>
      </w:r>
      <w:r w:rsidRPr="008D0D71">
        <w:rPr>
          <w:rFonts w:ascii="仿宋_GB2312" w:eastAsia="仿宋_GB2312" w:hint="eastAsia"/>
          <w:sz w:val="32"/>
          <w:szCs w:val="32"/>
        </w:rPr>
        <w:t>次；</w:t>
      </w:r>
      <w:r w:rsidRPr="008D0D71">
        <w:rPr>
          <w:rFonts w:ascii="宋体" w:eastAsia="宋体" w:hint="eastAsia"/>
          <w:sz w:val="32"/>
          <w:szCs w:val="32"/>
        </w:rPr>
        <w:t>祐</w:t>
      </w:r>
      <w:r w:rsidRPr="008D0D71">
        <w:rPr>
          <w:rFonts w:ascii="仿宋_GB2312" w:eastAsia="仿宋_GB2312" w:hAnsi="仿宋_GB2312" w:cs="仿宋_GB2312" w:hint="eastAsia"/>
          <w:sz w:val="32"/>
          <w:szCs w:val="32"/>
        </w:rPr>
        <w:t>康集团党委、翔盛集团党委、施强药业党委等</w:t>
      </w:r>
      <w:r w:rsidRPr="008D0D71">
        <w:rPr>
          <w:rFonts w:ascii="仿宋_GB2312" w:eastAsia="仿宋_GB2312"/>
          <w:sz w:val="32"/>
          <w:szCs w:val="32"/>
        </w:rPr>
        <w:t>17</w:t>
      </w:r>
      <w:r w:rsidRPr="008D0D71">
        <w:rPr>
          <w:rFonts w:ascii="仿宋_GB2312" w:eastAsia="仿宋_GB2312" w:hint="eastAsia"/>
          <w:sz w:val="32"/>
          <w:szCs w:val="32"/>
        </w:rPr>
        <w:t>家单位也都积极开展活动。在开展牵手结对活动中，有的结合双方实际，通过一些党日活动、共上一堂党课等形式，共享党建教育资源，探索创新党员学习教育新办法；有的召开党建联席会议，交流经验，剖析党建发展遇到的问题与困惑，共同探索党建工作发展的新路子；有的通过走访</w:t>
      </w:r>
      <w:r w:rsidR="008E05DD">
        <w:rPr>
          <w:rFonts w:ascii="仿宋_GB2312" w:eastAsia="仿宋_GB2312" w:hint="eastAsia"/>
          <w:sz w:val="32"/>
          <w:szCs w:val="32"/>
        </w:rPr>
        <w:t>交流</w:t>
      </w:r>
      <w:r w:rsidRPr="008D0D71">
        <w:rPr>
          <w:rFonts w:ascii="仿宋_GB2312" w:eastAsia="仿宋_GB2312" w:hint="eastAsia"/>
          <w:sz w:val="32"/>
          <w:szCs w:val="32"/>
        </w:rPr>
        <w:t>，进一步增进了相互之间的了解和情感；有的</w:t>
      </w:r>
      <w:r w:rsidRPr="008D0D71">
        <w:rPr>
          <w:rFonts w:ascii="仿宋_GB2312" w:eastAsia="仿宋_GB2312" w:hint="eastAsia"/>
          <w:sz w:val="32"/>
          <w:szCs w:val="32"/>
        </w:rPr>
        <w:lastRenderedPageBreak/>
        <w:t>通过共同举办联谊活动，进一步丰富了企业文化建设内容；有的通过开展义工活动，扩展了牵手结对的内涵。</w:t>
      </w:r>
    </w:p>
    <w:p w:rsidR="006F0545" w:rsidRPr="008D0D71" w:rsidRDefault="006F0545" w:rsidP="008D0D71">
      <w:pPr>
        <w:pStyle w:val="a5"/>
        <w:shd w:val="clear" w:color="auto" w:fill="FFFFFF"/>
        <w:spacing w:line="580" w:lineRule="exact"/>
        <w:ind w:firstLine="660"/>
        <w:rPr>
          <w:rFonts w:ascii="仿宋_GB2312" w:eastAsia="仿宋_GB2312"/>
          <w:sz w:val="32"/>
          <w:szCs w:val="32"/>
        </w:rPr>
      </w:pPr>
      <w:r w:rsidRPr="008D0D71">
        <w:rPr>
          <w:rFonts w:ascii="仿宋_GB2312" w:eastAsia="仿宋_GB2312" w:hint="eastAsia"/>
          <w:sz w:val="32"/>
          <w:szCs w:val="32"/>
        </w:rPr>
        <w:t>在开展牵手结对活动中，萧山区个私协会党委与传化集团党委结对活动内容丰富。他们的</w:t>
      </w:r>
      <w:r w:rsidR="00DA39F9">
        <w:rPr>
          <w:rFonts w:ascii="仿宋_GB2312" w:eastAsia="仿宋_GB2312" w:hint="eastAsia"/>
          <w:sz w:val="32"/>
          <w:szCs w:val="32"/>
        </w:rPr>
        <w:t>具体</w:t>
      </w:r>
      <w:r w:rsidRPr="008D0D71">
        <w:rPr>
          <w:rFonts w:ascii="仿宋_GB2312" w:eastAsia="仿宋_GB2312" w:hint="eastAsia"/>
          <w:sz w:val="32"/>
          <w:szCs w:val="32"/>
        </w:rPr>
        <w:t>做法有：</w:t>
      </w:r>
    </w:p>
    <w:p w:rsidR="006F0545" w:rsidRPr="008D0D71" w:rsidRDefault="006F0545" w:rsidP="008D0D71">
      <w:pPr>
        <w:pStyle w:val="a5"/>
        <w:shd w:val="clear" w:color="auto" w:fill="FFFFFF"/>
        <w:spacing w:line="580" w:lineRule="exact"/>
        <w:ind w:firstLine="660"/>
        <w:rPr>
          <w:rFonts w:ascii="仿宋_GB2312" w:eastAsia="仿宋_GB2312"/>
          <w:sz w:val="32"/>
          <w:szCs w:val="32"/>
        </w:rPr>
      </w:pPr>
      <w:r w:rsidRPr="00C11ECA">
        <w:rPr>
          <w:rFonts w:ascii="仿宋_GB2312" w:eastAsia="仿宋_GB2312" w:hint="eastAsia"/>
          <w:b/>
          <w:sz w:val="32"/>
          <w:szCs w:val="32"/>
        </w:rPr>
        <w:t>一是共建签约。</w:t>
      </w:r>
      <w:r w:rsidRPr="008D0D71">
        <w:rPr>
          <w:rFonts w:ascii="仿宋_GB2312" w:eastAsia="仿宋_GB2312"/>
          <w:sz w:val="32"/>
          <w:szCs w:val="32"/>
        </w:rPr>
        <w:t>6</w:t>
      </w:r>
      <w:r w:rsidRPr="008D0D71">
        <w:rPr>
          <w:rFonts w:ascii="仿宋_GB2312" w:eastAsia="仿宋_GB2312" w:hint="eastAsia"/>
          <w:sz w:val="32"/>
          <w:szCs w:val="32"/>
        </w:rPr>
        <w:t>月中</w:t>
      </w:r>
      <w:r w:rsidRPr="00F14F52">
        <w:rPr>
          <w:rFonts w:ascii="仿宋_GB2312" w:eastAsia="仿宋_GB2312" w:hint="eastAsia"/>
          <w:sz w:val="32"/>
          <w:szCs w:val="32"/>
        </w:rPr>
        <w:t>旬萧山区个私协会党委与传化集团党委在传化集团隆重举行“结对共建”签约仪式，双方单位的党员骨干参加，党委主要领导共同出席见证，并以文件的形式正式确定“结对共建”的</w:t>
      </w:r>
      <w:r w:rsidRPr="008D0D71">
        <w:rPr>
          <w:rFonts w:ascii="仿宋_GB2312" w:eastAsia="仿宋_GB2312" w:hint="eastAsia"/>
          <w:sz w:val="32"/>
          <w:szCs w:val="32"/>
        </w:rPr>
        <w:t>内容以及相关活动的开展。</w:t>
      </w:r>
    </w:p>
    <w:p w:rsidR="006F0545" w:rsidRPr="008D0D71" w:rsidRDefault="006F0545" w:rsidP="008D0D71">
      <w:pPr>
        <w:pStyle w:val="a5"/>
        <w:shd w:val="clear" w:color="auto" w:fill="FFFFFF"/>
        <w:spacing w:line="580" w:lineRule="exact"/>
        <w:ind w:firstLine="660"/>
        <w:rPr>
          <w:rFonts w:ascii="仿宋_GB2312" w:eastAsia="仿宋_GB2312"/>
          <w:sz w:val="32"/>
          <w:szCs w:val="32"/>
        </w:rPr>
      </w:pPr>
      <w:r w:rsidRPr="00C11ECA">
        <w:rPr>
          <w:rFonts w:ascii="仿宋_GB2312" w:eastAsia="仿宋_GB2312" w:hint="eastAsia"/>
          <w:b/>
          <w:sz w:val="32"/>
          <w:szCs w:val="32"/>
        </w:rPr>
        <w:t>二是信息互递。</w:t>
      </w:r>
      <w:r w:rsidRPr="008D0D71">
        <w:rPr>
          <w:rFonts w:ascii="仿宋_GB2312" w:eastAsia="仿宋_GB2312" w:hint="eastAsia"/>
          <w:sz w:val="32"/>
          <w:szCs w:val="32"/>
        </w:rPr>
        <w:t>双方通过企业内刊（报纸）、党建网站、微博等渠道，交流党</w:t>
      </w:r>
      <w:r>
        <w:rPr>
          <w:rFonts w:ascii="仿宋_GB2312" w:eastAsia="仿宋_GB2312" w:hint="eastAsia"/>
          <w:sz w:val="32"/>
          <w:szCs w:val="32"/>
        </w:rPr>
        <w:t>建信息以及党建工作中遇到困惑和问题，相互启发、相互借鉴，</w:t>
      </w:r>
      <w:r w:rsidRPr="00F14F52">
        <w:rPr>
          <w:rFonts w:ascii="仿宋_GB2312" w:eastAsia="仿宋_GB2312" w:hint="eastAsia"/>
          <w:sz w:val="32"/>
          <w:szCs w:val="32"/>
        </w:rPr>
        <w:t>共同提高党</w:t>
      </w:r>
      <w:r w:rsidRPr="008D0D71">
        <w:rPr>
          <w:rFonts w:ascii="仿宋_GB2312" w:eastAsia="仿宋_GB2312" w:hint="eastAsia"/>
          <w:sz w:val="32"/>
          <w:szCs w:val="32"/>
        </w:rPr>
        <w:t>建工作水平。</w:t>
      </w:r>
    </w:p>
    <w:p w:rsidR="006F0545" w:rsidRPr="008D0D71" w:rsidRDefault="006F0545" w:rsidP="008D0D71">
      <w:pPr>
        <w:pStyle w:val="a5"/>
        <w:shd w:val="clear" w:color="auto" w:fill="FFFFFF"/>
        <w:spacing w:line="580" w:lineRule="exact"/>
        <w:ind w:firstLine="660"/>
        <w:rPr>
          <w:rFonts w:ascii="仿宋_GB2312" w:eastAsia="仿宋_GB2312"/>
          <w:sz w:val="32"/>
          <w:szCs w:val="32"/>
        </w:rPr>
      </w:pPr>
      <w:r w:rsidRPr="00C11ECA">
        <w:rPr>
          <w:rFonts w:ascii="仿宋_GB2312" w:eastAsia="仿宋_GB2312" w:hint="eastAsia"/>
          <w:b/>
          <w:sz w:val="32"/>
          <w:szCs w:val="32"/>
        </w:rPr>
        <w:t>三是参观互动。</w:t>
      </w:r>
      <w:r w:rsidRPr="008D0D71">
        <w:rPr>
          <w:rFonts w:ascii="仿宋_GB2312" w:eastAsia="仿宋_GB2312"/>
          <w:sz w:val="32"/>
          <w:szCs w:val="32"/>
        </w:rPr>
        <w:t>6</w:t>
      </w:r>
      <w:r w:rsidRPr="008D0D71">
        <w:rPr>
          <w:rFonts w:ascii="仿宋_GB2312" w:eastAsia="仿宋_GB2312" w:hint="eastAsia"/>
          <w:sz w:val="32"/>
          <w:szCs w:val="32"/>
        </w:rPr>
        <w:t>月中旬萧山区个私协会党委组织所属支部书记以及党员代表一行</w:t>
      </w:r>
      <w:r w:rsidRPr="008D0D71">
        <w:rPr>
          <w:rFonts w:ascii="仿宋_GB2312" w:eastAsia="仿宋_GB2312"/>
          <w:sz w:val="32"/>
          <w:szCs w:val="32"/>
        </w:rPr>
        <w:t>50</w:t>
      </w:r>
      <w:r w:rsidRPr="008D0D71">
        <w:rPr>
          <w:rFonts w:ascii="仿宋_GB2312" w:eastAsia="仿宋_GB2312" w:hint="eastAsia"/>
          <w:sz w:val="32"/>
          <w:szCs w:val="32"/>
        </w:rPr>
        <w:t>多人到传化集团参观交流党建工作；</w:t>
      </w:r>
      <w:r w:rsidRPr="008D0D71">
        <w:rPr>
          <w:rFonts w:ascii="仿宋_GB2312" w:eastAsia="仿宋_GB2312"/>
          <w:sz w:val="32"/>
          <w:szCs w:val="32"/>
        </w:rPr>
        <w:t>6</w:t>
      </w:r>
      <w:r w:rsidRPr="008D0D71">
        <w:rPr>
          <w:rFonts w:ascii="仿宋_GB2312" w:eastAsia="仿宋_GB2312" w:hint="eastAsia"/>
          <w:sz w:val="32"/>
          <w:szCs w:val="32"/>
        </w:rPr>
        <w:t>月下旬传化集团党委组织下属产业企业党组织负责人到萧山区个私协会参观学习区域化党员服务中心工作。通过参观交流，促进了相互学习、相互借鉴，同时进一步加深双方之间的感情。</w:t>
      </w:r>
    </w:p>
    <w:p w:rsidR="006F0545" w:rsidRDefault="006F0545" w:rsidP="008D0D71">
      <w:pPr>
        <w:pStyle w:val="a5"/>
        <w:shd w:val="clear" w:color="auto" w:fill="FFFFFF"/>
        <w:spacing w:line="580" w:lineRule="exact"/>
        <w:ind w:firstLine="660"/>
        <w:rPr>
          <w:rFonts w:ascii="仿宋_GB2312" w:eastAsia="仿宋_GB2312"/>
          <w:sz w:val="32"/>
          <w:szCs w:val="32"/>
        </w:rPr>
      </w:pPr>
      <w:r w:rsidRPr="00C11ECA">
        <w:rPr>
          <w:rFonts w:ascii="仿宋_GB2312" w:eastAsia="仿宋_GB2312" w:hint="eastAsia"/>
          <w:b/>
          <w:sz w:val="32"/>
          <w:szCs w:val="32"/>
        </w:rPr>
        <w:t>四</w:t>
      </w:r>
      <w:r>
        <w:rPr>
          <w:rFonts w:ascii="仿宋_GB2312" w:eastAsia="仿宋_GB2312" w:hint="eastAsia"/>
          <w:b/>
          <w:sz w:val="32"/>
          <w:szCs w:val="32"/>
        </w:rPr>
        <w:t>是</w:t>
      </w:r>
      <w:r w:rsidRPr="00C11ECA">
        <w:rPr>
          <w:rFonts w:ascii="仿宋_GB2312" w:eastAsia="仿宋_GB2312" w:hint="eastAsia"/>
          <w:b/>
          <w:sz w:val="32"/>
          <w:szCs w:val="32"/>
        </w:rPr>
        <w:t>活动互促。</w:t>
      </w:r>
      <w:smartTag w:uri="urn:schemas-microsoft-com:office:smarttags" w:element="chsdate">
        <w:smartTagPr>
          <w:attr w:name="IsROCDate" w:val="False"/>
          <w:attr w:name="IsLunarDate" w:val="False"/>
          <w:attr w:name="Day" w:val="26"/>
          <w:attr w:name="Month" w:val="7"/>
          <w:attr w:name="Year" w:val="2013"/>
        </w:smartTagPr>
        <w:r w:rsidRPr="00F14F52">
          <w:rPr>
            <w:rFonts w:ascii="仿宋_GB2312" w:eastAsia="仿宋_GB2312"/>
            <w:sz w:val="32"/>
            <w:szCs w:val="32"/>
          </w:rPr>
          <w:t>7</w:t>
        </w:r>
        <w:r w:rsidRPr="00F14F52">
          <w:rPr>
            <w:rFonts w:ascii="仿宋_GB2312" w:eastAsia="仿宋_GB2312" w:hint="eastAsia"/>
            <w:sz w:val="32"/>
            <w:szCs w:val="32"/>
          </w:rPr>
          <w:t>月</w:t>
        </w:r>
        <w:r w:rsidRPr="00F14F52">
          <w:rPr>
            <w:rFonts w:ascii="仿宋_GB2312" w:eastAsia="仿宋_GB2312"/>
            <w:sz w:val="32"/>
            <w:szCs w:val="32"/>
          </w:rPr>
          <w:t>26</w:t>
        </w:r>
        <w:r w:rsidRPr="00F14F52">
          <w:rPr>
            <w:rFonts w:ascii="仿宋_GB2312" w:eastAsia="仿宋_GB2312" w:hint="eastAsia"/>
            <w:sz w:val="32"/>
            <w:szCs w:val="32"/>
          </w:rPr>
          <w:t>日</w:t>
        </w:r>
      </w:smartTag>
      <w:r w:rsidRPr="00F14F52">
        <w:rPr>
          <w:rFonts w:ascii="仿宋_GB2312" w:eastAsia="仿宋_GB2312" w:hint="eastAsia"/>
          <w:sz w:val="32"/>
          <w:szCs w:val="32"/>
        </w:rPr>
        <w:t>，萧山区个私协会党委举办“红色党建引领七彩青春</w:t>
      </w:r>
      <w:r w:rsidRPr="00F14F52">
        <w:rPr>
          <w:rFonts w:ascii="仿宋_GB2312" w:eastAsia="仿宋_GB2312"/>
          <w:sz w:val="32"/>
          <w:szCs w:val="32"/>
        </w:rPr>
        <w:t>—</w:t>
      </w:r>
      <w:r w:rsidRPr="00F14F52">
        <w:rPr>
          <w:rFonts w:ascii="仿宋_GB2312" w:eastAsia="仿宋_GB2312" w:hint="eastAsia"/>
          <w:sz w:val="32"/>
          <w:szCs w:val="32"/>
        </w:rPr>
        <w:t>我为党旗添光彩演讲比赛”，邀请传化集团党委派员观摩并参与评委工作。演讲比赛结束后，双方还就如何发挥好“区域化党员服务中心”的作用进行了深入交流。在传化集团党委举办的道德讲堂上，特别邀请萧山区美德标兵、杭州市道德模范、全国无偿献血奉献奖金奖获得者</w:t>
      </w:r>
      <w:r w:rsidRPr="00F14F52">
        <w:rPr>
          <w:rFonts w:ascii="仿宋_GB2312" w:eastAsia="仿宋_GB2312"/>
          <w:sz w:val="32"/>
          <w:szCs w:val="32"/>
        </w:rPr>
        <w:t>——</w:t>
      </w:r>
      <w:r w:rsidRPr="00F14F52">
        <w:rPr>
          <w:rFonts w:ascii="仿宋_GB2312" w:eastAsia="仿宋_GB2312" w:hint="eastAsia"/>
          <w:sz w:val="32"/>
          <w:szCs w:val="32"/>
        </w:rPr>
        <w:t>萧山区个私协会党员冯坚强同志为</w:t>
      </w:r>
      <w:r w:rsidR="00F14F52">
        <w:rPr>
          <w:rFonts w:ascii="仿宋_GB2312" w:eastAsia="仿宋_GB2312" w:hint="eastAsia"/>
          <w:sz w:val="32"/>
          <w:szCs w:val="32"/>
        </w:rPr>
        <w:t>传化集团</w:t>
      </w:r>
      <w:r w:rsidRPr="00F14F52">
        <w:rPr>
          <w:rFonts w:ascii="仿宋_GB2312" w:eastAsia="仿宋_GB2312"/>
          <w:sz w:val="32"/>
          <w:szCs w:val="32"/>
        </w:rPr>
        <w:t>2</w:t>
      </w:r>
      <w:r w:rsidRPr="008D0D71">
        <w:rPr>
          <w:rFonts w:ascii="仿宋_GB2312" w:eastAsia="仿宋_GB2312"/>
          <w:sz w:val="32"/>
          <w:szCs w:val="32"/>
        </w:rPr>
        <w:t>013</w:t>
      </w:r>
      <w:r w:rsidRPr="008D0D71">
        <w:rPr>
          <w:rFonts w:ascii="仿宋_GB2312" w:eastAsia="仿宋_GB2312" w:hint="eastAsia"/>
          <w:sz w:val="32"/>
          <w:szCs w:val="32"/>
        </w:rPr>
        <w:lastRenderedPageBreak/>
        <w:t>年度入党积极分子授课。感人的事迹、朴实的语言，传播</w:t>
      </w:r>
      <w:r>
        <w:rPr>
          <w:rFonts w:ascii="仿宋_GB2312" w:eastAsia="仿宋_GB2312" w:hint="eastAsia"/>
          <w:sz w:val="32"/>
          <w:szCs w:val="32"/>
        </w:rPr>
        <w:t>了</w:t>
      </w:r>
      <w:r w:rsidRPr="008D0D71">
        <w:rPr>
          <w:rFonts w:ascii="仿宋_GB2312" w:eastAsia="仿宋_GB2312" w:hint="eastAsia"/>
          <w:sz w:val="32"/>
          <w:szCs w:val="32"/>
        </w:rPr>
        <w:t>正能量。</w:t>
      </w:r>
    </w:p>
    <w:p w:rsidR="00920033" w:rsidRDefault="00920033" w:rsidP="008E05DD">
      <w:pPr>
        <w:pStyle w:val="a5"/>
        <w:shd w:val="clear" w:color="auto" w:fill="FFFFFF"/>
        <w:spacing w:beforeLines="50" w:afterLines="50" w:line="580" w:lineRule="exact"/>
        <w:rPr>
          <w:rFonts w:ascii="仿宋_GB2312" w:eastAsia="仿宋_GB2312"/>
          <w:b/>
          <w:sz w:val="32"/>
          <w:szCs w:val="32"/>
        </w:rPr>
      </w:pPr>
      <w:r>
        <w:rPr>
          <w:rFonts w:ascii="仿宋_GB2312" w:eastAsia="仿宋_GB2312" w:hint="eastAsia"/>
          <w:sz w:val="32"/>
          <w:szCs w:val="32"/>
        </w:rPr>
        <w:t xml:space="preserve">  </w:t>
      </w:r>
      <w:r w:rsidRPr="00E604C5">
        <w:rPr>
          <w:rFonts w:ascii="仿宋_GB2312" w:eastAsia="仿宋_GB2312" w:hint="eastAsia"/>
          <w:b/>
          <w:sz w:val="32"/>
          <w:szCs w:val="32"/>
        </w:rPr>
        <w:t xml:space="preserve"> </w:t>
      </w:r>
      <w:r w:rsidR="00E604C5" w:rsidRPr="00E604C5">
        <w:rPr>
          <w:rFonts w:ascii="仿宋_GB2312" w:eastAsia="仿宋_GB2312" w:hint="eastAsia"/>
          <w:b/>
          <w:sz w:val="32"/>
          <w:szCs w:val="32"/>
        </w:rPr>
        <w:t>2、市两新组织党务工作者协会党组织书记调查工作结束。</w:t>
      </w:r>
    </w:p>
    <w:p w:rsidR="008A7375" w:rsidRPr="008A7375" w:rsidRDefault="00D22CA0" w:rsidP="008A7375">
      <w:pPr>
        <w:ind w:firstLineChars="200" w:firstLine="640"/>
        <w:rPr>
          <w:rFonts w:ascii="仿宋_GB2312" w:eastAsia="仿宋_GB2312" w:hAnsi="宋体" w:cs="宋体"/>
          <w:kern w:val="0"/>
          <w:sz w:val="32"/>
          <w:szCs w:val="32"/>
        </w:rPr>
      </w:pPr>
      <w:r w:rsidRPr="008A7375">
        <w:rPr>
          <w:rFonts w:ascii="仿宋_GB2312" w:eastAsia="仿宋_GB2312" w:hAnsi="宋体" w:cs="宋体" w:hint="eastAsia"/>
          <w:kern w:val="0"/>
          <w:sz w:val="32"/>
          <w:szCs w:val="32"/>
        </w:rPr>
        <w:t>近年来，两新党组织书记队伍建设备受关注，从中央到地方都十分重视两新组织党的建设。</w:t>
      </w:r>
      <w:r w:rsidR="008A7375">
        <w:rPr>
          <w:rFonts w:ascii="仿宋_GB2312" w:eastAsia="仿宋_GB2312" w:hAnsi="宋体" w:cs="宋体" w:hint="eastAsia"/>
          <w:kern w:val="0"/>
          <w:sz w:val="32"/>
          <w:szCs w:val="32"/>
        </w:rPr>
        <w:t>为了解和掌握市两新组织党务工作者协会党组织书记队伍的</w:t>
      </w:r>
      <w:r w:rsidR="008A7375" w:rsidRPr="008A7375">
        <w:rPr>
          <w:rFonts w:ascii="仿宋_GB2312" w:eastAsia="仿宋_GB2312" w:hAnsi="宋体" w:cs="宋体" w:hint="eastAsia"/>
          <w:kern w:val="0"/>
          <w:sz w:val="32"/>
          <w:szCs w:val="32"/>
        </w:rPr>
        <w:t>整体情况</w:t>
      </w:r>
      <w:r w:rsidR="008A7375">
        <w:rPr>
          <w:rFonts w:ascii="仿宋_GB2312" w:eastAsia="仿宋_GB2312" w:hAnsi="宋体" w:cs="宋体" w:hint="eastAsia"/>
          <w:kern w:val="0"/>
          <w:sz w:val="32"/>
          <w:szCs w:val="32"/>
        </w:rPr>
        <w:t>，为会员单位和组织部门加强党组织书记队伍建设提供理论依据，</w:t>
      </w:r>
      <w:r w:rsidR="008A7375" w:rsidRPr="008A7375">
        <w:rPr>
          <w:rFonts w:ascii="仿宋_GB2312" w:eastAsia="仿宋_GB2312" w:hAnsi="宋体" w:cs="宋体" w:hint="eastAsia"/>
          <w:kern w:val="0"/>
          <w:sz w:val="32"/>
          <w:szCs w:val="32"/>
        </w:rPr>
        <w:t>2013年</w:t>
      </w:r>
      <w:r w:rsidR="008A7375">
        <w:rPr>
          <w:rFonts w:ascii="仿宋_GB2312" w:eastAsia="仿宋_GB2312" w:hAnsi="宋体" w:cs="宋体" w:hint="eastAsia"/>
          <w:kern w:val="0"/>
          <w:sz w:val="32"/>
          <w:szCs w:val="32"/>
        </w:rPr>
        <w:t>7—9月</w:t>
      </w:r>
      <w:r w:rsidR="008A7375" w:rsidRPr="008A7375">
        <w:rPr>
          <w:rFonts w:ascii="仿宋_GB2312" w:eastAsia="仿宋_GB2312" w:hAnsi="宋体" w:cs="宋体" w:hint="eastAsia"/>
          <w:kern w:val="0"/>
          <w:sz w:val="32"/>
          <w:szCs w:val="32"/>
        </w:rPr>
        <w:t>协会</w:t>
      </w:r>
      <w:r w:rsidR="008A7375">
        <w:rPr>
          <w:rFonts w:ascii="仿宋_GB2312" w:eastAsia="仿宋_GB2312" w:hAnsi="宋体" w:cs="宋体" w:hint="eastAsia"/>
          <w:kern w:val="0"/>
          <w:sz w:val="32"/>
          <w:szCs w:val="32"/>
        </w:rPr>
        <w:t>联合浙江大学思想政治理论教学科研部</w:t>
      </w:r>
      <w:r w:rsidR="007C59DE">
        <w:rPr>
          <w:rFonts w:ascii="仿宋_GB2312" w:eastAsia="仿宋_GB2312" w:hAnsi="宋体" w:cs="宋体" w:hint="eastAsia"/>
          <w:kern w:val="0"/>
          <w:sz w:val="32"/>
          <w:szCs w:val="32"/>
        </w:rPr>
        <w:t>硕博研究生</w:t>
      </w:r>
      <w:r>
        <w:rPr>
          <w:rFonts w:ascii="仿宋_GB2312" w:eastAsia="仿宋_GB2312" w:hAnsi="宋体" w:cs="宋体" w:hint="eastAsia"/>
          <w:kern w:val="0"/>
          <w:sz w:val="32"/>
          <w:szCs w:val="32"/>
        </w:rPr>
        <w:t>，对149家会员单位党组织书记进行了专题</w:t>
      </w:r>
      <w:r w:rsidR="00D111D1">
        <w:rPr>
          <w:rFonts w:ascii="仿宋_GB2312" w:eastAsia="仿宋_GB2312" w:hAnsi="宋体" w:cs="宋体" w:hint="eastAsia"/>
          <w:kern w:val="0"/>
          <w:sz w:val="32"/>
          <w:szCs w:val="32"/>
        </w:rPr>
        <w:t>调研</w:t>
      </w:r>
      <w:r>
        <w:rPr>
          <w:rFonts w:ascii="仿宋_GB2312" w:eastAsia="仿宋_GB2312" w:hAnsi="宋体" w:cs="宋体" w:hint="eastAsia"/>
          <w:kern w:val="0"/>
          <w:sz w:val="32"/>
          <w:szCs w:val="32"/>
        </w:rPr>
        <w:t>。</w:t>
      </w:r>
      <w:r w:rsidR="00D111D1">
        <w:rPr>
          <w:rFonts w:ascii="仿宋_GB2312" w:eastAsia="仿宋_GB2312" w:hAnsi="宋体" w:cs="宋体" w:hint="eastAsia"/>
          <w:kern w:val="0"/>
          <w:sz w:val="32"/>
          <w:szCs w:val="32"/>
        </w:rPr>
        <w:t>本次调研活动得到了浙江大学思想政治理论教学科研部、市委组织部两新处以及各区县</w:t>
      </w:r>
      <w:r w:rsidR="008E05DD">
        <w:rPr>
          <w:rFonts w:ascii="仿宋_GB2312" w:eastAsia="仿宋_GB2312" w:hAnsi="宋体" w:cs="宋体" w:hint="eastAsia"/>
          <w:kern w:val="0"/>
          <w:sz w:val="32"/>
          <w:szCs w:val="32"/>
        </w:rPr>
        <w:t>（</w:t>
      </w:r>
      <w:r w:rsidR="00D111D1">
        <w:rPr>
          <w:rFonts w:ascii="仿宋_GB2312" w:eastAsia="仿宋_GB2312" w:hAnsi="宋体" w:cs="宋体" w:hint="eastAsia"/>
          <w:kern w:val="0"/>
          <w:sz w:val="32"/>
          <w:szCs w:val="32"/>
        </w:rPr>
        <w:t>市</w:t>
      </w:r>
      <w:r w:rsidR="008E05DD">
        <w:rPr>
          <w:rFonts w:ascii="仿宋_GB2312" w:eastAsia="仿宋_GB2312" w:hAnsi="宋体" w:cs="宋体" w:hint="eastAsia"/>
          <w:kern w:val="0"/>
          <w:sz w:val="32"/>
          <w:szCs w:val="32"/>
        </w:rPr>
        <w:t>）</w:t>
      </w:r>
      <w:r w:rsidR="00D111D1">
        <w:rPr>
          <w:rFonts w:ascii="仿宋_GB2312" w:eastAsia="仿宋_GB2312" w:hAnsi="宋体" w:cs="宋体" w:hint="eastAsia"/>
          <w:kern w:val="0"/>
          <w:sz w:val="32"/>
          <w:szCs w:val="32"/>
        </w:rPr>
        <w:t>组织部的大支持。</w:t>
      </w:r>
      <w:r w:rsidRPr="00536643">
        <w:rPr>
          <w:rFonts w:ascii="仿宋_GB2312" w:eastAsia="仿宋_GB2312" w:hAnsi="宋体" w:cs="宋体" w:hint="eastAsia"/>
          <w:kern w:val="0"/>
          <w:sz w:val="32"/>
          <w:szCs w:val="32"/>
        </w:rPr>
        <w:t>通过对</w:t>
      </w:r>
      <w:r w:rsidR="008E05DD">
        <w:rPr>
          <w:rFonts w:ascii="仿宋_GB2312" w:eastAsia="仿宋_GB2312" w:hAnsi="宋体" w:cs="宋体" w:hint="eastAsia"/>
          <w:kern w:val="0"/>
          <w:sz w:val="32"/>
          <w:szCs w:val="32"/>
        </w:rPr>
        <w:t>会员单位</w:t>
      </w:r>
      <w:r w:rsidR="007C59DE">
        <w:rPr>
          <w:rFonts w:ascii="仿宋_GB2312" w:eastAsia="仿宋_GB2312" w:hAnsi="宋体" w:cs="宋体" w:hint="eastAsia"/>
          <w:kern w:val="0"/>
          <w:sz w:val="32"/>
          <w:szCs w:val="32"/>
        </w:rPr>
        <w:t>书记、高级管理人员以及各区县市组织部主管两新工作的领导</w:t>
      </w:r>
      <w:r w:rsidRPr="00536643">
        <w:rPr>
          <w:rFonts w:ascii="仿宋_GB2312" w:eastAsia="仿宋_GB2312" w:hAnsi="宋体" w:cs="宋体" w:hint="eastAsia"/>
          <w:kern w:val="0"/>
          <w:sz w:val="32"/>
          <w:szCs w:val="32"/>
        </w:rPr>
        <w:t>问卷调查并辅之以个别访谈，</w:t>
      </w:r>
      <w:r w:rsidR="00D111D1">
        <w:rPr>
          <w:rFonts w:ascii="仿宋_GB2312" w:eastAsia="仿宋_GB2312" w:hAnsi="宋体" w:cs="宋体" w:hint="eastAsia"/>
          <w:kern w:val="0"/>
          <w:sz w:val="32"/>
          <w:szCs w:val="32"/>
        </w:rPr>
        <w:t>最终形成了《</w:t>
      </w:r>
      <w:r w:rsidR="00D111D1" w:rsidRPr="00D111D1">
        <w:rPr>
          <w:rFonts w:ascii="仿宋_GB2312" w:eastAsia="仿宋_GB2312" w:hAnsi="宋体" w:cs="宋体" w:hint="eastAsia"/>
          <w:kern w:val="0"/>
          <w:sz w:val="32"/>
          <w:szCs w:val="32"/>
        </w:rPr>
        <w:t>杭州市两新党组织书记抽样调查基本情况概述</w:t>
      </w:r>
      <w:r w:rsidR="00D111D1">
        <w:rPr>
          <w:rFonts w:ascii="仿宋_GB2312" w:eastAsia="仿宋_GB2312" w:hAnsi="宋体" w:cs="宋体" w:hint="eastAsia"/>
          <w:kern w:val="0"/>
          <w:sz w:val="32"/>
          <w:szCs w:val="32"/>
        </w:rPr>
        <w:t>》、《</w:t>
      </w:r>
      <w:r w:rsidR="007C59DE">
        <w:rPr>
          <w:rFonts w:ascii="仿宋_GB2312" w:eastAsia="仿宋_GB2312" w:hAnsi="宋体" w:cs="宋体" w:hint="eastAsia"/>
          <w:kern w:val="0"/>
          <w:sz w:val="32"/>
          <w:szCs w:val="32"/>
        </w:rPr>
        <w:t>杭州市</w:t>
      </w:r>
      <w:r w:rsidR="00D111D1" w:rsidRPr="00D111D1">
        <w:rPr>
          <w:rFonts w:ascii="仿宋_GB2312" w:eastAsia="仿宋_GB2312" w:hAnsi="宋体" w:cs="宋体" w:hint="eastAsia"/>
          <w:kern w:val="0"/>
          <w:sz w:val="32"/>
          <w:szCs w:val="32"/>
        </w:rPr>
        <w:t>两新党组织书记能力素质模型构建及现状调查</w:t>
      </w:r>
      <w:r w:rsidR="00D111D1">
        <w:rPr>
          <w:rFonts w:ascii="仿宋_GB2312" w:eastAsia="仿宋_GB2312" w:hAnsi="宋体" w:cs="宋体" w:hint="eastAsia"/>
          <w:kern w:val="0"/>
          <w:sz w:val="32"/>
          <w:szCs w:val="32"/>
        </w:rPr>
        <w:t>》、《</w:t>
      </w:r>
      <w:r w:rsidR="00D111D1" w:rsidRPr="00D111D1">
        <w:rPr>
          <w:rFonts w:ascii="仿宋_GB2312" w:eastAsia="仿宋_GB2312" w:hAnsi="宋体" w:cs="宋体" w:hint="eastAsia"/>
          <w:kern w:val="0"/>
          <w:sz w:val="32"/>
          <w:szCs w:val="32"/>
        </w:rPr>
        <w:t>杭州</w:t>
      </w:r>
      <w:r w:rsidR="007C59DE">
        <w:rPr>
          <w:rFonts w:ascii="仿宋_GB2312" w:eastAsia="仿宋_GB2312" w:hAnsi="宋体" w:cs="宋体" w:hint="eastAsia"/>
          <w:kern w:val="0"/>
          <w:sz w:val="32"/>
          <w:szCs w:val="32"/>
        </w:rPr>
        <w:t>市</w:t>
      </w:r>
      <w:r w:rsidR="00D111D1" w:rsidRPr="00D111D1">
        <w:rPr>
          <w:rFonts w:ascii="仿宋_GB2312" w:eastAsia="仿宋_GB2312" w:hAnsi="宋体" w:cs="宋体" w:hint="eastAsia"/>
          <w:kern w:val="0"/>
          <w:sz w:val="32"/>
          <w:szCs w:val="32"/>
        </w:rPr>
        <w:t>两新组织党建工作的现状评价</w:t>
      </w:r>
      <w:r w:rsidR="00D111D1">
        <w:rPr>
          <w:rFonts w:ascii="仿宋_GB2312" w:eastAsia="仿宋_GB2312" w:hAnsi="宋体" w:cs="宋体" w:hint="eastAsia"/>
          <w:kern w:val="0"/>
          <w:sz w:val="32"/>
          <w:szCs w:val="32"/>
        </w:rPr>
        <w:t>》、《</w:t>
      </w:r>
      <w:r w:rsidR="00D111D1" w:rsidRPr="00D111D1">
        <w:rPr>
          <w:rFonts w:ascii="仿宋_GB2312" w:eastAsia="仿宋_GB2312" w:hAnsi="宋体" w:cs="宋体" w:hint="eastAsia"/>
          <w:kern w:val="0"/>
          <w:sz w:val="32"/>
          <w:szCs w:val="32"/>
        </w:rPr>
        <w:t>两新组织党建工作面临的八大困难和问题</w:t>
      </w:r>
      <w:r w:rsidR="00D111D1">
        <w:rPr>
          <w:rFonts w:ascii="仿宋_GB2312" w:eastAsia="仿宋_GB2312" w:hAnsi="宋体" w:cs="宋体" w:hint="eastAsia"/>
          <w:kern w:val="0"/>
          <w:sz w:val="32"/>
          <w:szCs w:val="32"/>
        </w:rPr>
        <w:t>》、《</w:t>
      </w:r>
      <w:r w:rsidR="00D111D1" w:rsidRPr="00D111D1">
        <w:rPr>
          <w:rFonts w:ascii="仿宋_GB2312" w:eastAsia="仿宋_GB2312" w:hAnsi="宋体" w:cs="宋体" w:hint="eastAsia"/>
          <w:kern w:val="0"/>
          <w:sz w:val="32"/>
          <w:szCs w:val="32"/>
        </w:rPr>
        <w:t>党组织书记的期盼：组织关怀，企业支持</w:t>
      </w:r>
      <w:r w:rsidR="00D111D1">
        <w:rPr>
          <w:rFonts w:ascii="仿宋_GB2312" w:eastAsia="仿宋_GB2312" w:hAnsi="宋体" w:cs="宋体" w:hint="eastAsia"/>
          <w:kern w:val="0"/>
          <w:sz w:val="32"/>
          <w:szCs w:val="32"/>
        </w:rPr>
        <w:t>》等五篇调查报告</w:t>
      </w:r>
      <w:r w:rsidR="007C59DE">
        <w:rPr>
          <w:rFonts w:ascii="仿宋_GB2312" w:eastAsia="仿宋_GB2312" w:hAnsi="宋体" w:cs="宋体" w:hint="eastAsia"/>
          <w:kern w:val="0"/>
          <w:sz w:val="32"/>
          <w:szCs w:val="32"/>
        </w:rPr>
        <w:t>，它们将刊登在即将出版的协会会刊《时代新锐》上。</w:t>
      </w:r>
    </w:p>
    <w:p w:rsidR="008A7375" w:rsidRPr="005E4368" w:rsidRDefault="00C83AB2" w:rsidP="008E05DD">
      <w:pPr>
        <w:pStyle w:val="a5"/>
        <w:shd w:val="clear" w:color="auto" w:fill="FFFFFF"/>
        <w:spacing w:beforeLines="50" w:afterLines="50" w:line="580" w:lineRule="exact"/>
        <w:ind w:firstLineChars="147" w:firstLine="472"/>
        <w:rPr>
          <w:rFonts w:ascii="仿宋_GB2312" w:eastAsia="仿宋_GB2312"/>
          <w:b/>
          <w:sz w:val="32"/>
          <w:szCs w:val="32"/>
        </w:rPr>
      </w:pPr>
      <w:r w:rsidRPr="005E4368">
        <w:rPr>
          <w:rFonts w:ascii="仿宋_GB2312" w:eastAsia="仿宋_GB2312" w:hint="eastAsia"/>
          <w:b/>
          <w:sz w:val="32"/>
          <w:szCs w:val="32"/>
        </w:rPr>
        <w:t>3、杭州</w:t>
      </w:r>
      <w:r w:rsidR="005E4368">
        <w:rPr>
          <w:rFonts w:ascii="仿宋_GB2312" w:eastAsia="仿宋_GB2312" w:hint="eastAsia"/>
          <w:b/>
          <w:sz w:val="32"/>
          <w:szCs w:val="32"/>
        </w:rPr>
        <w:t>市</w:t>
      </w:r>
      <w:r w:rsidRPr="005E4368">
        <w:rPr>
          <w:rFonts w:ascii="仿宋_GB2312" w:eastAsia="仿宋_GB2312" w:hint="eastAsia"/>
          <w:b/>
          <w:sz w:val="32"/>
          <w:szCs w:val="32"/>
        </w:rPr>
        <w:t>两新组织党建工作创优创新大赛已进入评审收官阶段。</w:t>
      </w:r>
    </w:p>
    <w:p w:rsidR="005E4368" w:rsidRPr="005E4368" w:rsidRDefault="005E4368" w:rsidP="005E4368">
      <w:pPr>
        <w:ind w:firstLineChars="200" w:firstLine="640"/>
        <w:rPr>
          <w:rFonts w:ascii="仿宋_GB2312" w:eastAsia="仿宋_GB2312" w:hAnsi="宋体" w:cs="宋体"/>
          <w:kern w:val="0"/>
          <w:sz w:val="32"/>
          <w:szCs w:val="32"/>
        </w:rPr>
      </w:pPr>
      <w:r w:rsidRPr="005E4368">
        <w:rPr>
          <w:rFonts w:ascii="仿宋_GB2312" w:eastAsia="仿宋_GB2312" w:hAnsi="宋体" w:cs="宋体" w:hint="eastAsia"/>
          <w:kern w:val="0"/>
          <w:sz w:val="32"/>
          <w:szCs w:val="32"/>
        </w:rPr>
        <w:lastRenderedPageBreak/>
        <w:t>促进职工成长成才，企业实施“六法”；推行绩效化管理，使党建工作融入企业发展；党员律师进社区，化解矛盾促进和谐；党员为员工办实事……一个个生动案例</w:t>
      </w:r>
      <w:r>
        <w:rPr>
          <w:rFonts w:ascii="仿宋_GB2312" w:eastAsia="仿宋_GB2312" w:hAnsi="宋体" w:cs="宋体" w:hint="eastAsia"/>
          <w:kern w:val="0"/>
          <w:sz w:val="32"/>
          <w:szCs w:val="32"/>
        </w:rPr>
        <w:t>诠释着杭州市两新组织创优创新最强音。截止到8月31日</w:t>
      </w:r>
      <w:r w:rsidR="00DB691D">
        <w:rPr>
          <w:rFonts w:ascii="仿宋_GB2312" w:eastAsia="仿宋_GB2312" w:hAnsi="宋体" w:cs="宋体" w:hint="eastAsia"/>
          <w:kern w:val="0"/>
          <w:sz w:val="32"/>
          <w:szCs w:val="32"/>
        </w:rPr>
        <w:t>，</w:t>
      </w:r>
      <w:r w:rsidR="00DB691D" w:rsidRPr="00DB691D">
        <w:rPr>
          <w:rFonts w:ascii="仿宋_GB2312" w:eastAsia="仿宋_GB2312" w:hAnsi="宋体" w:cs="宋体" w:hint="eastAsia"/>
          <w:kern w:val="0"/>
          <w:sz w:val="32"/>
          <w:szCs w:val="32"/>
        </w:rPr>
        <w:t>市直单位</w:t>
      </w:r>
      <w:r w:rsidR="00DB691D">
        <w:rPr>
          <w:rFonts w:ascii="仿宋_GB2312" w:eastAsia="仿宋_GB2312" w:hAnsi="宋体" w:cs="宋体" w:hint="eastAsia"/>
          <w:kern w:val="0"/>
          <w:sz w:val="32"/>
          <w:szCs w:val="32"/>
        </w:rPr>
        <w:t>和区</w:t>
      </w:r>
      <w:r>
        <w:rPr>
          <w:rFonts w:ascii="仿宋_GB2312" w:eastAsia="仿宋_GB2312" w:hAnsi="宋体" w:cs="宋体" w:hint="eastAsia"/>
          <w:kern w:val="0"/>
          <w:sz w:val="32"/>
          <w:szCs w:val="32"/>
        </w:rPr>
        <w:t>县</w:t>
      </w:r>
      <w:r w:rsidR="00DB691D">
        <w:rPr>
          <w:rFonts w:ascii="仿宋_GB2312" w:eastAsia="仿宋_GB2312" w:hAnsi="宋体" w:cs="宋体" w:hint="eastAsia"/>
          <w:kern w:val="0"/>
          <w:sz w:val="32"/>
          <w:szCs w:val="32"/>
        </w:rPr>
        <w:t>（市）</w:t>
      </w:r>
      <w:r w:rsidRPr="005E4368">
        <w:rPr>
          <w:rFonts w:ascii="仿宋_GB2312" w:eastAsia="仿宋_GB2312" w:hAnsi="宋体" w:cs="宋体" w:hint="eastAsia"/>
          <w:kern w:val="0"/>
          <w:sz w:val="32"/>
          <w:szCs w:val="32"/>
        </w:rPr>
        <w:t>共推荐上报参赛项目</w:t>
      </w:r>
      <w:r w:rsidRPr="005E4368">
        <w:rPr>
          <w:rFonts w:ascii="仿宋_GB2312" w:eastAsia="仿宋_GB2312" w:hAnsi="宋体" w:cs="宋体"/>
          <w:kern w:val="0"/>
          <w:sz w:val="32"/>
          <w:szCs w:val="32"/>
        </w:rPr>
        <w:t>119</w:t>
      </w:r>
      <w:r w:rsidRPr="005E4368">
        <w:rPr>
          <w:rFonts w:ascii="仿宋_GB2312" w:eastAsia="仿宋_GB2312" w:hAnsi="宋体" w:cs="宋体" w:hint="eastAsia"/>
          <w:kern w:val="0"/>
          <w:sz w:val="32"/>
          <w:szCs w:val="32"/>
        </w:rPr>
        <w:t>个，经初审筛选，</w:t>
      </w:r>
      <w:r w:rsidRPr="005E4368">
        <w:rPr>
          <w:rFonts w:ascii="仿宋_GB2312" w:eastAsia="仿宋_GB2312" w:hAnsi="宋体" w:cs="宋体"/>
          <w:kern w:val="0"/>
          <w:sz w:val="32"/>
          <w:szCs w:val="32"/>
        </w:rPr>
        <w:t>80</w:t>
      </w:r>
      <w:r w:rsidRPr="005E4368">
        <w:rPr>
          <w:rFonts w:ascii="仿宋_GB2312" w:eastAsia="仿宋_GB2312" w:hAnsi="宋体" w:cs="宋体" w:hint="eastAsia"/>
          <w:kern w:val="0"/>
          <w:sz w:val="32"/>
          <w:szCs w:val="32"/>
        </w:rPr>
        <w:t>个案例入围项目评审。</w:t>
      </w:r>
    </w:p>
    <w:p w:rsidR="005E4368" w:rsidRDefault="005E4368" w:rsidP="005E4368">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此次</w:t>
      </w:r>
      <w:r w:rsidRPr="005E4368">
        <w:rPr>
          <w:rFonts w:ascii="仿宋_GB2312" w:eastAsia="仿宋_GB2312" w:hAnsi="宋体" w:cs="宋体" w:hint="eastAsia"/>
          <w:kern w:val="0"/>
          <w:sz w:val="32"/>
          <w:szCs w:val="32"/>
        </w:rPr>
        <w:t>杭州市两新组织党建工作创优创新大赛</w:t>
      </w:r>
      <w:r>
        <w:rPr>
          <w:rFonts w:ascii="仿宋_GB2312" w:eastAsia="仿宋_GB2312" w:hAnsi="宋体" w:cs="宋体" w:hint="eastAsia"/>
          <w:kern w:val="0"/>
          <w:sz w:val="32"/>
          <w:szCs w:val="32"/>
        </w:rPr>
        <w:t>是</w:t>
      </w:r>
      <w:r w:rsidR="00C83AB2" w:rsidRPr="005E4368">
        <w:rPr>
          <w:rFonts w:ascii="仿宋_GB2312" w:eastAsia="仿宋_GB2312" w:hAnsi="宋体" w:cs="宋体" w:hint="eastAsia"/>
          <w:kern w:val="0"/>
          <w:sz w:val="32"/>
          <w:szCs w:val="32"/>
        </w:rPr>
        <w:t>由杭州市委组织部、市委两新工委主办，杭州市两新组织党务工作者协会、浙江两新党建网和浙江在线杭州频道共同承办</w:t>
      </w:r>
      <w:r>
        <w:rPr>
          <w:rFonts w:ascii="仿宋_GB2312" w:eastAsia="仿宋_GB2312" w:hAnsi="宋体" w:cs="宋体" w:hint="eastAsia"/>
          <w:kern w:val="0"/>
          <w:sz w:val="32"/>
          <w:szCs w:val="32"/>
        </w:rPr>
        <w:t>，</w:t>
      </w:r>
      <w:r w:rsidRPr="005E4368">
        <w:rPr>
          <w:rFonts w:ascii="仿宋_GB2312" w:eastAsia="仿宋_GB2312" w:hAnsi="宋体" w:cs="宋体" w:hint="eastAsia"/>
          <w:kern w:val="0"/>
          <w:sz w:val="32"/>
          <w:szCs w:val="32"/>
        </w:rPr>
        <w:t>比赛分为组织申报、审核推荐、项目初审、专家评审、发文表彰等多个评选程序</w:t>
      </w:r>
      <w:r>
        <w:rPr>
          <w:rFonts w:ascii="仿宋_GB2312" w:eastAsia="仿宋_GB2312" w:hAnsi="宋体" w:cs="宋体" w:hint="eastAsia"/>
          <w:kern w:val="0"/>
          <w:sz w:val="32"/>
          <w:szCs w:val="32"/>
        </w:rPr>
        <w:t>，目前专家评审已经完成，接下来将评选出</w:t>
      </w:r>
      <w:r w:rsidR="00DB691D" w:rsidRPr="00DB691D">
        <w:rPr>
          <w:rFonts w:ascii="仿宋_GB2312" w:eastAsia="仿宋_GB2312" w:hAnsi="宋体" w:cs="宋体" w:hint="eastAsia"/>
          <w:kern w:val="0"/>
          <w:sz w:val="32"/>
          <w:szCs w:val="32"/>
        </w:rPr>
        <w:t>一等奖5名、二等奖10名、三等奖20名、优胜奖若干名。同时在市直单位和区、县（市）委“两新”工委中评出优秀组织奖若干名。</w:t>
      </w:r>
    </w:p>
    <w:p w:rsidR="008E05DD" w:rsidRDefault="008E05DD" w:rsidP="005E4368">
      <w:pPr>
        <w:ind w:firstLineChars="200" w:firstLine="640"/>
        <w:rPr>
          <w:rFonts w:ascii="仿宋_GB2312" w:eastAsia="仿宋_GB2312" w:hAnsi="宋体" w:cs="宋体" w:hint="eastAsia"/>
          <w:kern w:val="0"/>
          <w:sz w:val="32"/>
          <w:szCs w:val="32"/>
        </w:rPr>
      </w:pPr>
    </w:p>
    <w:p w:rsidR="008E05DD" w:rsidRPr="005E4368" w:rsidRDefault="008E05DD" w:rsidP="005E4368">
      <w:pPr>
        <w:ind w:firstLineChars="200" w:firstLine="640"/>
        <w:rPr>
          <w:rFonts w:ascii="仿宋_GB2312" w:eastAsia="仿宋_GB2312" w:hAnsi="宋体" w:cs="宋体"/>
          <w:kern w:val="0"/>
          <w:sz w:val="32"/>
          <w:szCs w:val="32"/>
        </w:rPr>
      </w:pPr>
    </w:p>
    <w:p w:rsidR="006F0545" w:rsidRDefault="006F0545" w:rsidP="00F14F52">
      <w:pPr>
        <w:pStyle w:val="a5"/>
        <w:shd w:val="clear" w:color="auto" w:fill="FFFFFF"/>
        <w:spacing w:line="560" w:lineRule="exact"/>
        <w:ind w:firstLineChars="150" w:firstLine="48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6F0545" w:rsidRPr="00B818B8" w:rsidTr="00972900">
        <w:trPr>
          <w:trHeight w:val="1992"/>
          <w:jc w:val="center"/>
        </w:trPr>
        <w:tc>
          <w:tcPr>
            <w:tcW w:w="8045" w:type="dxa"/>
            <w:tcBorders>
              <w:left w:val="nil"/>
              <w:right w:val="nil"/>
            </w:tcBorders>
          </w:tcPr>
          <w:p w:rsidR="006F0545" w:rsidRDefault="006F0545" w:rsidP="00F14F52">
            <w:pPr>
              <w:spacing w:line="520" w:lineRule="exact"/>
              <w:ind w:left="560" w:hangingChars="200" w:hanging="56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6F0545" w:rsidRPr="00647690" w:rsidRDefault="006F0545" w:rsidP="00F14F52">
            <w:pPr>
              <w:spacing w:line="520" w:lineRule="exact"/>
              <w:ind w:left="560" w:hangingChars="200" w:hanging="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6F0545" w:rsidRPr="00B818B8" w:rsidRDefault="006F0545" w:rsidP="00F14F52">
            <w:pPr>
              <w:spacing w:line="520" w:lineRule="exact"/>
              <w:ind w:left="560" w:right="840" w:hangingChars="200" w:hanging="56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6F0545" w:rsidRDefault="006F0545" w:rsidP="00C1753D">
      <w:pPr>
        <w:pStyle w:val="a5"/>
        <w:shd w:val="clear" w:color="auto" w:fill="FFFFFF"/>
        <w:spacing w:line="520" w:lineRule="exact"/>
        <w:ind w:firstLineChars="150" w:firstLine="480"/>
        <w:rPr>
          <w:rFonts w:ascii="仿宋_GB2312" w:eastAsia="仿宋_GB2312"/>
          <w:sz w:val="32"/>
          <w:szCs w:val="32"/>
        </w:rPr>
      </w:pPr>
    </w:p>
    <w:sectPr w:rsidR="006F0545" w:rsidSect="00E116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1C1" w:rsidRDefault="00FB71C1" w:rsidP="00A7093C">
      <w:r>
        <w:separator/>
      </w:r>
    </w:p>
  </w:endnote>
  <w:endnote w:type="continuationSeparator" w:id="1">
    <w:p w:rsidR="00FB71C1" w:rsidRDefault="00FB71C1"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45" w:rsidRDefault="004B5663" w:rsidP="0055078B">
    <w:pPr>
      <w:pStyle w:val="a4"/>
      <w:framePr w:wrap="around" w:vAnchor="text" w:hAnchor="margin" w:xAlign="center" w:y="1"/>
      <w:rPr>
        <w:rStyle w:val="a7"/>
      </w:rPr>
    </w:pPr>
    <w:r>
      <w:rPr>
        <w:rStyle w:val="a7"/>
      </w:rPr>
      <w:fldChar w:fldCharType="begin"/>
    </w:r>
    <w:r w:rsidR="006F0545">
      <w:rPr>
        <w:rStyle w:val="a7"/>
      </w:rPr>
      <w:instrText xml:space="preserve">PAGE  </w:instrText>
    </w:r>
    <w:r>
      <w:rPr>
        <w:rStyle w:val="a7"/>
      </w:rPr>
      <w:fldChar w:fldCharType="end"/>
    </w:r>
  </w:p>
  <w:p w:rsidR="006F0545" w:rsidRDefault="006F054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45" w:rsidRDefault="004B5663" w:rsidP="0055078B">
    <w:pPr>
      <w:pStyle w:val="a4"/>
      <w:framePr w:wrap="around" w:vAnchor="text" w:hAnchor="margin" w:xAlign="center" w:y="1"/>
      <w:rPr>
        <w:rStyle w:val="a7"/>
      </w:rPr>
    </w:pPr>
    <w:r>
      <w:rPr>
        <w:rStyle w:val="a7"/>
      </w:rPr>
      <w:fldChar w:fldCharType="begin"/>
    </w:r>
    <w:r w:rsidR="006F0545">
      <w:rPr>
        <w:rStyle w:val="a7"/>
      </w:rPr>
      <w:instrText xml:space="preserve">PAGE  </w:instrText>
    </w:r>
    <w:r>
      <w:rPr>
        <w:rStyle w:val="a7"/>
      </w:rPr>
      <w:fldChar w:fldCharType="separate"/>
    </w:r>
    <w:r w:rsidR="008E05DD">
      <w:rPr>
        <w:rStyle w:val="a7"/>
        <w:noProof/>
      </w:rPr>
      <w:t>10</w:t>
    </w:r>
    <w:r>
      <w:rPr>
        <w:rStyle w:val="a7"/>
      </w:rPr>
      <w:fldChar w:fldCharType="end"/>
    </w:r>
  </w:p>
  <w:p w:rsidR="006F0545" w:rsidRDefault="006F054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DD" w:rsidRDefault="008E05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1C1" w:rsidRDefault="00FB71C1" w:rsidP="00A7093C">
      <w:r>
        <w:separator/>
      </w:r>
    </w:p>
  </w:footnote>
  <w:footnote w:type="continuationSeparator" w:id="1">
    <w:p w:rsidR="00FB71C1" w:rsidRDefault="00FB71C1"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DD" w:rsidRDefault="008E05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45" w:rsidRDefault="006F0545" w:rsidP="008E05D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DD" w:rsidRDefault="008E05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3">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13D63"/>
    <w:rsid w:val="00016F4B"/>
    <w:rsid w:val="0002493D"/>
    <w:rsid w:val="00043A46"/>
    <w:rsid w:val="00086737"/>
    <w:rsid w:val="00086F7A"/>
    <w:rsid w:val="00087AEC"/>
    <w:rsid w:val="000A4D2F"/>
    <w:rsid w:val="000B39F1"/>
    <w:rsid w:val="000B548E"/>
    <w:rsid w:val="000C5A65"/>
    <w:rsid w:val="000D439B"/>
    <w:rsid w:val="000E1499"/>
    <w:rsid w:val="000F478A"/>
    <w:rsid w:val="000F6EEC"/>
    <w:rsid w:val="001071C7"/>
    <w:rsid w:val="00121BAE"/>
    <w:rsid w:val="00130A0B"/>
    <w:rsid w:val="001428E9"/>
    <w:rsid w:val="00153643"/>
    <w:rsid w:val="001760F2"/>
    <w:rsid w:val="0017733E"/>
    <w:rsid w:val="0018653F"/>
    <w:rsid w:val="00196059"/>
    <w:rsid w:val="001B407A"/>
    <w:rsid w:val="001D0402"/>
    <w:rsid w:val="001F2F6C"/>
    <w:rsid w:val="002011EA"/>
    <w:rsid w:val="00225247"/>
    <w:rsid w:val="002265EA"/>
    <w:rsid w:val="00226CB6"/>
    <w:rsid w:val="0023443D"/>
    <w:rsid w:val="0025498D"/>
    <w:rsid w:val="00256879"/>
    <w:rsid w:val="002723BE"/>
    <w:rsid w:val="00283506"/>
    <w:rsid w:val="002B6BB8"/>
    <w:rsid w:val="002B7E72"/>
    <w:rsid w:val="002D04C3"/>
    <w:rsid w:val="002D4F65"/>
    <w:rsid w:val="002E37B0"/>
    <w:rsid w:val="002F62B9"/>
    <w:rsid w:val="003034AB"/>
    <w:rsid w:val="00312622"/>
    <w:rsid w:val="00312B5C"/>
    <w:rsid w:val="003229A6"/>
    <w:rsid w:val="00325F26"/>
    <w:rsid w:val="00353739"/>
    <w:rsid w:val="003543D0"/>
    <w:rsid w:val="00365975"/>
    <w:rsid w:val="00394212"/>
    <w:rsid w:val="003B4E87"/>
    <w:rsid w:val="004261CC"/>
    <w:rsid w:val="00431213"/>
    <w:rsid w:val="004315D6"/>
    <w:rsid w:val="004367AB"/>
    <w:rsid w:val="004546FA"/>
    <w:rsid w:val="00455E8E"/>
    <w:rsid w:val="0048129C"/>
    <w:rsid w:val="00482143"/>
    <w:rsid w:val="0048229F"/>
    <w:rsid w:val="004B5663"/>
    <w:rsid w:val="004B6AAC"/>
    <w:rsid w:val="004C0658"/>
    <w:rsid w:val="004C2408"/>
    <w:rsid w:val="004D0E9A"/>
    <w:rsid w:val="004E3C47"/>
    <w:rsid w:val="00514753"/>
    <w:rsid w:val="00527013"/>
    <w:rsid w:val="005345C9"/>
    <w:rsid w:val="00536643"/>
    <w:rsid w:val="00536CBE"/>
    <w:rsid w:val="0055078B"/>
    <w:rsid w:val="00565C47"/>
    <w:rsid w:val="0056624E"/>
    <w:rsid w:val="0057050E"/>
    <w:rsid w:val="005766E1"/>
    <w:rsid w:val="00583E45"/>
    <w:rsid w:val="00590B60"/>
    <w:rsid w:val="00593F2B"/>
    <w:rsid w:val="005A4416"/>
    <w:rsid w:val="005A4883"/>
    <w:rsid w:val="005A661B"/>
    <w:rsid w:val="005D08A6"/>
    <w:rsid w:val="005E371C"/>
    <w:rsid w:val="005E4368"/>
    <w:rsid w:val="005E51A6"/>
    <w:rsid w:val="005E7EB6"/>
    <w:rsid w:val="005F50B1"/>
    <w:rsid w:val="00615239"/>
    <w:rsid w:val="00642CA4"/>
    <w:rsid w:val="006460A8"/>
    <w:rsid w:val="00647690"/>
    <w:rsid w:val="00651ABD"/>
    <w:rsid w:val="006544D3"/>
    <w:rsid w:val="00682AEF"/>
    <w:rsid w:val="006F0545"/>
    <w:rsid w:val="006F33CD"/>
    <w:rsid w:val="006F58BA"/>
    <w:rsid w:val="007045C0"/>
    <w:rsid w:val="007273B0"/>
    <w:rsid w:val="0073388A"/>
    <w:rsid w:val="0073485D"/>
    <w:rsid w:val="00740AFB"/>
    <w:rsid w:val="007445D0"/>
    <w:rsid w:val="00745E1E"/>
    <w:rsid w:val="007768F1"/>
    <w:rsid w:val="00786A84"/>
    <w:rsid w:val="007B1F86"/>
    <w:rsid w:val="007B3A3A"/>
    <w:rsid w:val="007B47FD"/>
    <w:rsid w:val="007C59DE"/>
    <w:rsid w:val="007E236A"/>
    <w:rsid w:val="007E6873"/>
    <w:rsid w:val="007E757A"/>
    <w:rsid w:val="0082318F"/>
    <w:rsid w:val="00825E5A"/>
    <w:rsid w:val="00860E3D"/>
    <w:rsid w:val="008764E5"/>
    <w:rsid w:val="008A0A0C"/>
    <w:rsid w:val="008A7375"/>
    <w:rsid w:val="008D0D71"/>
    <w:rsid w:val="008D36FD"/>
    <w:rsid w:val="008E05DD"/>
    <w:rsid w:val="008F153C"/>
    <w:rsid w:val="00920033"/>
    <w:rsid w:val="0092553C"/>
    <w:rsid w:val="0094759F"/>
    <w:rsid w:val="0095698D"/>
    <w:rsid w:val="009605ED"/>
    <w:rsid w:val="009665DA"/>
    <w:rsid w:val="00972900"/>
    <w:rsid w:val="00996C08"/>
    <w:rsid w:val="00997178"/>
    <w:rsid w:val="009A177C"/>
    <w:rsid w:val="009B2708"/>
    <w:rsid w:val="009C6340"/>
    <w:rsid w:val="009D0267"/>
    <w:rsid w:val="009E67BA"/>
    <w:rsid w:val="009F0497"/>
    <w:rsid w:val="00A00362"/>
    <w:rsid w:val="00A02873"/>
    <w:rsid w:val="00A22A95"/>
    <w:rsid w:val="00A37F27"/>
    <w:rsid w:val="00A43746"/>
    <w:rsid w:val="00A57402"/>
    <w:rsid w:val="00A60F1E"/>
    <w:rsid w:val="00A62963"/>
    <w:rsid w:val="00A7093C"/>
    <w:rsid w:val="00A77067"/>
    <w:rsid w:val="00A82C0A"/>
    <w:rsid w:val="00A92BBF"/>
    <w:rsid w:val="00A93A66"/>
    <w:rsid w:val="00A95B68"/>
    <w:rsid w:val="00AD239B"/>
    <w:rsid w:val="00AE46B5"/>
    <w:rsid w:val="00AE7FF2"/>
    <w:rsid w:val="00B01C40"/>
    <w:rsid w:val="00B02B26"/>
    <w:rsid w:val="00B03436"/>
    <w:rsid w:val="00B0698B"/>
    <w:rsid w:val="00B11B26"/>
    <w:rsid w:val="00B408B7"/>
    <w:rsid w:val="00B44F87"/>
    <w:rsid w:val="00B6559E"/>
    <w:rsid w:val="00B7208D"/>
    <w:rsid w:val="00B73B55"/>
    <w:rsid w:val="00B818B8"/>
    <w:rsid w:val="00B96DAB"/>
    <w:rsid w:val="00BD011F"/>
    <w:rsid w:val="00BE59A6"/>
    <w:rsid w:val="00BE694F"/>
    <w:rsid w:val="00BF01C3"/>
    <w:rsid w:val="00C0699F"/>
    <w:rsid w:val="00C11ECA"/>
    <w:rsid w:val="00C1753D"/>
    <w:rsid w:val="00C2405D"/>
    <w:rsid w:val="00C37CBC"/>
    <w:rsid w:val="00C43A15"/>
    <w:rsid w:val="00C66D29"/>
    <w:rsid w:val="00C83AB2"/>
    <w:rsid w:val="00C9304A"/>
    <w:rsid w:val="00C962A7"/>
    <w:rsid w:val="00CA5464"/>
    <w:rsid w:val="00CC036B"/>
    <w:rsid w:val="00CD31C9"/>
    <w:rsid w:val="00CD349D"/>
    <w:rsid w:val="00CE57F5"/>
    <w:rsid w:val="00D111D1"/>
    <w:rsid w:val="00D22CA0"/>
    <w:rsid w:val="00D245E7"/>
    <w:rsid w:val="00D35DEA"/>
    <w:rsid w:val="00D3722B"/>
    <w:rsid w:val="00D402D0"/>
    <w:rsid w:val="00D5242A"/>
    <w:rsid w:val="00D5766B"/>
    <w:rsid w:val="00D61D22"/>
    <w:rsid w:val="00D81575"/>
    <w:rsid w:val="00D81A1F"/>
    <w:rsid w:val="00D8304D"/>
    <w:rsid w:val="00DA2E75"/>
    <w:rsid w:val="00DA39F9"/>
    <w:rsid w:val="00DB461F"/>
    <w:rsid w:val="00DB691D"/>
    <w:rsid w:val="00DC18B4"/>
    <w:rsid w:val="00DC5A9D"/>
    <w:rsid w:val="00DF088B"/>
    <w:rsid w:val="00DF5DE6"/>
    <w:rsid w:val="00E02396"/>
    <w:rsid w:val="00E11684"/>
    <w:rsid w:val="00E21513"/>
    <w:rsid w:val="00E24E3F"/>
    <w:rsid w:val="00E30502"/>
    <w:rsid w:val="00E3137F"/>
    <w:rsid w:val="00E35AC1"/>
    <w:rsid w:val="00E42372"/>
    <w:rsid w:val="00E518E3"/>
    <w:rsid w:val="00E5324F"/>
    <w:rsid w:val="00E54B7C"/>
    <w:rsid w:val="00E60085"/>
    <w:rsid w:val="00E604C5"/>
    <w:rsid w:val="00E65560"/>
    <w:rsid w:val="00E81697"/>
    <w:rsid w:val="00E8503C"/>
    <w:rsid w:val="00E871B1"/>
    <w:rsid w:val="00ED3325"/>
    <w:rsid w:val="00ED58A7"/>
    <w:rsid w:val="00EF21F8"/>
    <w:rsid w:val="00F072C8"/>
    <w:rsid w:val="00F14F52"/>
    <w:rsid w:val="00F20432"/>
    <w:rsid w:val="00F26BDF"/>
    <w:rsid w:val="00F420D3"/>
    <w:rsid w:val="00F425D7"/>
    <w:rsid w:val="00F46212"/>
    <w:rsid w:val="00F46407"/>
    <w:rsid w:val="00F531C3"/>
    <w:rsid w:val="00F7129B"/>
    <w:rsid w:val="00F837FC"/>
    <w:rsid w:val="00F94A69"/>
    <w:rsid w:val="00FA2826"/>
    <w:rsid w:val="00FA4DD7"/>
    <w:rsid w:val="00FA5565"/>
    <w:rsid w:val="00FB71C1"/>
    <w:rsid w:val="00FC059D"/>
    <w:rsid w:val="00FC60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10</Pages>
  <Words>749</Words>
  <Characters>4271</Characters>
  <Application>Microsoft Office Word</Application>
  <DocSecurity>0</DocSecurity>
  <Lines>35</Lines>
  <Paragraphs>10</Paragraphs>
  <ScaleCrop>false</ScaleCrop>
  <Company>微软中国</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82</cp:revision>
  <dcterms:created xsi:type="dcterms:W3CDTF">2013-05-24T02:42:00Z</dcterms:created>
  <dcterms:modified xsi:type="dcterms:W3CDTF">2013-10-29T00:18:00Z</dcterms:modified>
</cp:coreProperties>
</file>